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73" w:rsidRDefault="00566D73" w:rsidP="00EB6553">
      <w:pPr>
        <w:widowControl/>
        <w:shd w:val="clear" w:color="auto" w:fill="FFFFFF"/>
        <w:jc w:val="center"/>
        <w:outlineLvl w:val="2"/>
        <w:rPr>
          <w:rFonts w:ascii="方正小标宋_GBK" w:eastAsia="方正小标宋_GBK" w:hAnsi="Times New Roman" w:cs="Times New Roman"/>
          <w:color w:val="333333"/>
          <w:kern w:val="0"/>
          <w:sz w:val="44"/>
          <w:szCs w:val="44"/>
          <w:lang w:val="en"/>
        </w:rPr>
      </w:pPr>
      <w:r w:rsidRPr="00EB6553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20</w:t>
      </w:r>
      <w:r w:rsidRPr="00EB6553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20</w:t>
      </w:r>
      <w:r w:rsidRPr="00EB6553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年</w:t>
      </w:r>
      <w:r w:rsidR="0055300A" w:rsidRPr="00EB6553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上半年</w:t>
      </w:r>
      <w:r w:rsidRPr="00EB6553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失效文件零报告</w:t>
      </w:r>
    </w:p>
    <w:p w:rsidR="00EB6553" w:rsidRPr="00EB6553" w:rsidRDefault="00EB6553" w:rsidP="00EB6553">
      <w:pPr>
        <w:widowControl/>
        <w:shd w:val="clear" w:color="auto" w:fill="FFFFFF"/>
        <w:jc w:val="center"/>
        <w:outlineLvl w:val="2"/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</w:pPr>
      <w:bookmarkStart w:id="0" w:name="_GoBack"/>
      <w:bookmarkEnd w:id="0"/>
    </w:p>
    <w:p w:rsidR="00566D73" w:rsidRPr="0055300A" w:rsidRDefault="00566D73" w:rsidP="00EB6553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1" w:name="OLE_LINK2"/>
      <w:bookmarkStart w:id="2" w:name="OLE_LINK3"/>
      <w:bookmarkStart w:id="3" w:name="OLE_LINK4"/>
      <w:r w:rsidRPr="0055300A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55300A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55300A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55300A">
        <w:rPr>
          <w:rFonts w:ascii="Times New Roman" w:eastAsia="方正仿宋_GBK" w:hAnsi="Times New Roman" w:cs="Times New Roman"/>
          <w:sz w:val="32"/>
          <w:szCs w:val="32"/>
        </w:rPr>
        <w:t>上半年</w:t>
      </w:r>
      <w:r w:rsidRPr="0055300A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55300A" w:rsidRPr="0055300A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我办认真开展了现行规范性文件和各项规章制度的全面梳理工作。经过清理，</w:t>
      </w:r>
      <w:proofErr w:type="gramStart"/>
      <w:r w:rsidR="0055300A" w:rsidRPr="0055300A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我办无废止</w:t>
      </w:r>
      <w:proofErr w:type="gramEnd"/>
      <w:r w:rsidR="0055300A" w:rsidRPr="0055300A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、失效文件</w:t>
      </w:r>
      <w:r w:rsidR="0055300A" w:rsidRPr="0055300A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。</w:t>
      </w:r>
      <w:r w:rsidRPr="0055300A">
        <w:rPr>
          <w:rFonts w:ascii="Times New Roman" w:eastAsia="方正仿宋_GBK" w:hAnsi="Times New Roman" w:cs="Times New Roman"/>
          <w:sz w:val="32"/>
          <w:szCs w:val="32"/>
        </w:rPr>
        <w:t>特此零报告。</w:t>
      </w:r>
      <w:bookmarkEnd w:id="1"/>
    </w:p>
    <w:p w:rsidR="00566D73" w:rsidRPr="0055300A" w:rsidRDefault="00566D73" w:rsidP="00EB6553">
      <w:pPr>
        <w:rPr>
          <w:rFonts w:ascii="Times New Roman" w:hAnsi="Times New Roman" w:cs="Times New Roman"/>
          <w:sz w:val="32"/>
          <w:szCs w:val="32"/>
          <w:lang w:val="en"/>
        </w:rPr>
      </w:pPr>
    </w:p>
    <w:p w:rsidR="00566D73" w:rsidRPr="009C4FFB" w:rsidRDefault="00566D73" w:rsidP="00EB6553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566D73" w:rsidRPr="009C4FFB" w:rsidRDefault="009C4FFB" w:rsidP="00EB6553">
      <w:pPr>
        <w:ind w:firstLineChars="1400" w:firstLine="4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宿迁市人民政府外事办公室</w:t>
      </w:r>
    </w:p>
    <w:p w:rsidR="009C4FFB" w:rsidRPr="009C4FFB" w:rsidRDefault="009C4FFB" w:rsidP="00EB6553">
      <w:pPr>
        <w:ind w:firstLineChars="1650" w:firstLine="5280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9C4FFB">
        <w:rPr>
          <w:rFonts w:ascii="Times New Roman" w:eastAsia="方正仿宋_GBK" w:hAnsi="Times New Roman" w:cs="Times New Roman"/>
          <w:sz w:val="32"/>
          <w:szCs w:val="32"/>
        </w:rPr>
        <w:t>020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9C4FFB">
        <w:rPr>
          <w:rFonts w:ascii="Times New Roman" w:eastAsia="方正仿宋_GBK" w:hAnsi="Times New Roman" w:cs="Times New Roman"/>
          <w:sz w:val="32"/>
          <w:szCs w:val="32"/>
        </w:rPr>
        <w:t>0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bookmarkEnd w:id="2"/>
    </w:p>
    <w:bookmarkEnd w:id="3"/>
    <w:p w:rsidR="009C4FFB" w:rsidRDefault="009C4FFB" w:rsidP="00EB6553">
      <w:pPr>
        <w:widowControl/>
        <w:shd w:val="clear" w:color="auto" w:fill="FFFFFF"/>
        <w:outlineLvl w:val="2"/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  <w:lang w:val="en"/>
        </w:rPr>
      </w:pPr>
    </w:p>
    <w:sectPr w:rsidR="009C4FFB" w:rsidSect="00F977C3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revisionView w:comments="0" w:insDel="0"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73"/>
    <w:rsid w:val="002B04CE"/>
    <w:rsid w:val="0055300A"/>
    <w:rsid w:val="00566D73"/>
    <w:rsid w:val="009C4FFB"/>
    <w:rsid w:val="00B22929"/>
    <w:rsid w:val="00E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9E62"/>
  <w15:chartTrackingRefBased/>
  <w15:docId w15:val="{431D2B2B-CA35-44CE-90E9-EEA9D083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4</cp:revision>
  <dcterms:created xsi:type="dcterms:W3CDTF">2020-07-02T01:54:00Z</dcterms:created>
  <dcterms:modified xsi:type="dcterms:W3CDTF">2020-07-02T07:53:00Z</dcterms:modified>
</cp:coreProperties>
</file>