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02C" w:rsidRPr="001D302C" w:rsidRDefault="001D302C" w:rsidP="005D4040">
      <w:pPr>
        <w:widowControl/>
        <w:spacing w:line="580" w:lineRule="exact"/>
        <w:jc w:val="center"/>
        <w:outlineLvl w:val="0"/>
        <w:rPr>
          <w:rFonts w:ascii="Times New Roman" w:eastAsia="方正大标宋_GBK" w:hAnsi="Times New Roman" w:cs="Times New Roman"/>
          <w:color w:val="222222"/>
          <w:kern w:val="36"/>
          <w:sz w:val="44"/>
          <w:szCs w:val="44"/>
        </w:rPr>
      </w:pPr>
      <w:r w:rsidRPr="00047F03">
        <w:rPr>
          <w:rFonts w:ascii="Times New Roman" w:eastAsia="方正大标宋_GBK" w:hAnsi="Times New Roman" w:cs="Times New Roman"/>
          <w:color w:val="222222"/>
          <w:kern w:val="36"/>
          <w:sz w:val="44"/>
          <w:szCs w:val="44"/>
        </w:rPr>
        <w:t>市外办</w:t>
      </w:r>
      <w:r w:rsidRPr="00047F03">
        <w:rPr>
          <w:rFonts w:ascii="Times New Roman" w:eastAsia="方正大标宋_GBK" w:hAnsi="Times New Roman" w:cs="Times New Roman"/>
          <w:color w:val="222222"/>
          <w:kern w:val="36"/>
          <w:sz w:val="44"/>
          <w:szCs w:val="44"/>
        </w:rPr>
        <w:t>20</w:t>
      </w:r>
      <w:r w:rsidR="00327955">
        <w:rPr>
          <w:rFonts w:ascii="Times New Roman" w:eastAsia="方正大标宋_GBK" w:hAnsi="Times New Roman" w:cs="Times New Roman"/>
          <w:color w:val="222222"/>
          <w:kern w:val="36"/>
          <w:sz w:val="44"/>
          <w:szCs w:val="44"/>
        </w:rPr>
        <w:t>20</w:t>
      </w:r>
      <w:r w:rsidRPr="00047F03">
        <w:rPr>
          <w:rFonts w:ascii="Times New Roman" w:eastAsia="方正大标宋_GBK" w:hAnsi="Times New Roman" w:cs="Times New Roman"/>
          <w:color w:val="222222"/>
          <w:kern w:val="36"/>
          <w:sz w:val="44"/>
          <w:szCs w:val="44"/>
        </w:rPr>
        <w:t>年度</w:t>
      </w:r>
      <w:r w:rsidRPr="001D302C">
        <w:rPr>
          <w:rFonts w:ascii="Times New Roman" w:eastAsia="方正大标宋_GBK" w:hAnsi="Times New Roman" w:cs="Times New Roman"/>
          <w:color w:val="222222"/>
          <w:kern w:val="36"/>
          <w:sz w:val="44"/>
          <w:szCs w:val="44"/>
        </w:rPr>
        <w:t>政务公开</w:t>
      </w:r>
      <w:r w:rsidRPr="00047F03">
        <w:rPr>
          <w:rFonts w:ascii="Times New Roman" w:eastAsia="方正大标宋_GBK" w:hAnsi="Times New Roman" w:cs="Times New Roman"/>
          <w:color w:val="222222"/>
          <w:kern w:val="36"/>
          <w:sz w:val="44"/>
          <w:szCs w:val="44"/>
        </w:rPr>
        <w:t>工作</w:t>
      </w:r>
      <w:r w:rsidRPr="001D302C">
        <w:rPr>
          <w:rFonts w:ascii="Times New Roman" w:eastAsia="方正大标宋_GBK" w:hAnsi="Times New Roman" w:cs="Times New Roman"/>
          <w:color w:val="222222"/>
          <w:kern w:val="36"/>
          <w:sz w:val="44"/>
          <w:szCs w:val="44"/>
        </w:rPr>
        <w:t>督查</w:t>
      </w:r>
      <w:r w:rsidRPr="00047F03">
        <w:rPr>
          <w:rFonts w:ascii="Times New Roman" w:eastAsia="方正大标宋_GBK" w:hAnsi="Times New Roman" w:cs="Times New Roman"/>
          <w:color w:val="222222"/>
          <w:kern w:val="36"/>
          <w:sz w:val="44"/>
          <w:szCs w:val="44"/>
        </w:rPr>
        <w:t>情况</w:t>
      </w:r>
      <w:r w:rsidRPr="001D302C">
        <w:rPr>
          <w:rFonts w:ascii="Times New Roman" w:eastAsia="方正大标宋_GBK" w:hAnsi="Times New Roman" w:cs="Times New Roman"/>
          <w:color w:val="222222"/>
          <w:kern w:val="36"/>
          <w:sz w:val="44"/>
          <w:szCs w:val="44"/>
        </w:rPr>
        <w:t>报告</w:t>
      </w:r>
    </w:p>
    <w:p w:rsidR="00A4689E" w:rsidRPr="00047F03" w:rsidRDefault="00A4689E" w:rsidP="005D4040">
      <w:pPr>
        <w:widowControl/>
        <w:spacing w:line="580" w:lineRule="exact"/>
        <w:rPr>
          <w:rFonts w:ascii="Times New Roman" w:eastAsia="方正仿宋_GBK" w:hAnsi="Times New Roman" w:cs="Times New Roman"/>
          <w:color w:val="222222"/>
          <w:kern w:val="0"/>
          <w:sz w:val="32"/>
          <w:szCs w:val="32"/>
        </w:rPr>
      </w:pPr>
    </w:p>
    <w:p w:rsidR="001D302C" w:rsidRPr="001D302C" w:rsidRDefault="001D302C" w:rsidP="005D4040">
      <w:pPr>
        <w:widowControl/>
        <w:spacing w:line="580" w:lineRule="exact"/>
        <w:ind w:firstLineChars="200" w:firstLine="640"/>
        <w:rPr>
          <w:rFonts w:ascii="Times New Roman" w:eastAsia="方正仿宋_GBK" w:hAnsi="Times New Roman" w:cs="Times New Roman"/>
          <w:color w:val="222222"/>
          <w:kern w:val="0"/>
          <w:sz w:val="32"/>
          <w:szCs w:val="32"/>
        </w:rPr>
      </w:pPr>
      <w:bookmarkStart w:id="0" w:name="OLE_LINK1"/>
      <w:r w:rsidRPr="001D302C">
        <w:rPr>
          <w:rFonts w:ascii="Times New Roman" w:eastAsia="方正仿宋_GBK" w:hAnsi="Times New Roman" w:cs="Times New Roman"/>
          <w:color w:val="222222"/>
          <w:kern w:val="0"/>
          <w:sz w:val="32"/>
          <w:szCs w:val="32"/>
        </w:rPr>
        <w:t>按照</w:t>
      </w:r>
      <w:r w:rsidR="00327955" w:rsidRPr="008976E0">
        <w:rPr>
          <w:rFonts w:ascii="Times New Roman" w:eastAsia="方正仿宋_GBK" w:cs="Times New Roman"/>
          <w:color w:val="000000"/>
          <w:kern w:val="0"/>
          <w:sz w:val="32"/>
          <w:szCs w:val="32"/>
        </w:rPr>
        <w:t>《市政府办公室关于印发宿迁市</w:t>
      </w:r>
      <w:r w:rsidR="00327955" w:rsidRPr="008976E0">
        <w:rPr>
          <w:rFonts w:ascii="Times New Roman" w:eastAsia="方正仿宋_GBK" w:cs="Times New Roman"/>
          <w:color w:val="000000"/>
          <w:kern w:val="0"/>
          <w:sz w:val="32"/>
          <w:szCs w:val="32"/>
        </w:rPr>
        <w:t>2020</w:t>
      </w:r>
      <w:r w:rsidR="00327955" w:rsidRPr="008976E0">
        <w:rPr>
          <w:rFonts w:ascii="Times New Roman" w:eastAsia="方正仿宋_GBK" w:cs="Times New Roman"/>
          <w:color w:val="000000"/>
          <w:kern w:val="0"/>
          <w:sz w:val="32"/>
          <w:szCs w:val="32"/>
        </w:rPr>
        <w:t>年政务公开工作要点的通知》（</w:t>
      </w:r>
      <w:r w:rsidR="00327955" w:rsidRPr="008976E0">
        <w:rPr>
          <w:rFonts w:ascii="Times New Roman" w:eastAsia="方正仿宋_GBK" w:cs="Times New Roman"/>
          <w:sz w:val="32"/>
          <w:szCs w:val="32"/>
        </w:rPr>
        <w:t>宿政办发〔</w:t>
      </w:r>
      <w:r w:rsidR="00327955" w:rsidRPr="008976E0">
        <w:rPr>
          <w:rFonts w:ascii="Times New Roman" w:eastAsia="方正仿宋_GBK" w:cs="Times New Roman"/>
          <w:sz w:val="32"/>
          <w:szCs w:val="32"/>
        </w:rPr>
        <w:t>2020</w:t>
      </w:r>
      <w:r w:rsidR="00327955" w:rsidRPr="008976E0">
        <w:rPr>
          <w:rFonts w:ascii="Times New Roman" w:eastAsia="方正仿宋_GBK" w:cs="Times New Roman"/>
          <w:sz w:val="32"/>
          <w:szCs w:val="32"/>
        </w:rPr>
        <w:t>〕</w:t>
      </w:r>
      <w:r w:rsidR="00327955" w:rsidRPr="008976E0">
        <w:rPr>
          <w:rFonts w:ascii="Times New Roman" w:eastAsia="方正仿宋_GBK" w:cs="Times New Roman"/>
          <w:sz w:val="32"/>
          <w:szCs w:val="32"/>
        </w:rPr>
        <w:t>41</w:t>
      </w:r>
      <w:r w:rsidR="00327955" w:rsidRPr="008976E0">
        <w:rPr>
          <w:rFonts w:ascii="Times New Roman" w:eastAsia="方正仿宋_GBK" w:cs="Times New Roman"/>
          <w:sz w:val="32"/>
          <w:szCs w:val="32"/>
        </w:rPr>
        <w:t>号</w:t>
      </w:r>
      <w:r w:rsidR="00327955" w:rsidRPr="008976E0">
        <w:rPr>
          <w:rFonts w:ascii="Times New Roman" w:eastAsia="方正仿宋_GBK" w:cs="Times New Roman"/>
          <w:color w:val="000000"/>
          <w:kern w:val="0"/>
          <w:sz w:val="32"/>
          <w:szCs w:val="32"/>
        </w:rPr>
        <w:t>）</w:t>
      </w:r>
      <w:r w:rsidR="00360ACC" w:rsidRPr="00047F03">
        <w:rPr>
          <w:rFonts w:ascii="Times New Roman" w:eastAsia="方正仿宋_GBK" w:hAnsi="Times New Roman" w:cs="Times New Roman"/>
          <w:color w:val="222222"/>
          <w:kern w:val="0"/>
          <w:sz w:val="32"/>
          <w:szCs w:val="32"/>
        </w:rPr>
        <w:t>文件要求</w:t>
      </w:r>
      <w:r w:rsidRPr="001D302C">
        <w:rPr>
          <w:rFonts w:ascii="Times New Roman" w:eastAsia="方正仿宋_GBK" w:hAnsi="Times New Roman" w:cs="Times New Roman"/>
          <w:color w:val="222222"/>
          <w:kern w:val="0"/>
          <w:sz w:val="32"/>
          <w:szCs w:val="32"/>
        </w:rPr>
        <w:t>，</w:t>
      </w:r>
      <w:r w:rsidR="00A4689E" w:rsidRPr="00047F03">
        <w:rPr>
          <w:rFonts w:ascii="Times New Roman" w:eastAsia="方正仿宋_GBK" w:hAnsi="Times New Roman" w:cs="Times New Roman"/>
          <w:color w:val="222222"/>
          <w:kern w:val="0"/>
          <w:sz w:val="32"/>
          <w:szCs w:val="32"/>
        </w:rPr>
        <w:t>近期，</w:t>
      </w:r>
      <w:r w:rsidR="0007779C">
        <w:rPr>
          <w:rFonts w:ascii="Times New Roman" w:eastAsia="方正仿宋_GBK" w:hAnsi="Times New Roman" w:cs="Times New Roman"/>
          <w:color w:val="222222"/>
          <w:kern w:val="0"/>
          <w:sz w:val="32"/>
          <w:szCs w:val="32"/>
        </w:rPr>
        <w:t>市外办</w:t>
      </w:r>
      <w:r w:rsidR="00EC49C1">
        <w:rPr>
          <w:rFonts w:ascii="Times New Roman" w:eastAsia="方正仿宋_GBK" w:hAnsi="Times New Roman" w:cs="Times New Roman" w:hint="eastAsia"/>
          <w:color w:val="222222"/>
          <w:kern w:val="0"/>
          <w:sz w:val="32"/>
          <w:szCs w:val="32"/>
        </w:rPr>
        <w:t>对照</w:t>
      </w:r>
      <w:r w:rsidR="00EC49C1" w:rsidRPr="00EC49C1">
        <w:rPr>
          <w:rFonts w:ascii="Times New Roman" w:eastAsia="方正仿宋_GBK" w:hAnsi="Times New Roman" w:cs="Times New Roman"/>
          <w:color w:val="222222"/>
          <w:kern w:val="0"/>
          <w:sz w:val="32"/>
          <w:szCs w:val="32"/>
        </w:rPr>
        <w:t>《</w:t>
      </w:r>
      <w:r w:rsidR="00EC49C1">
        <w:rPr>
          <w:rFonts w:ascii="Times New Roman" w:eastAsia="方正仿宋_GBK" w:hAnsi="Times New Roman" w:cs="Times New Roman" w:hint="eastAsia"/>
          <w:color w:val="222222"/>
          <w:kern w:val="0"/>
          <w:sz w:val="32"/>
          <w:szCs w:val="32"/>
        </w:rPr>
        <w:t>市外办</w:t>
      </w:r>
      <w:r w:rsidR="00EC49C1" w:rsidRPr="00EC49C1">
        <w:rPr>
          <w:rFonts w:ascii="Times New Roman" w:eastAsia="方正仿宋_GBK" w:hAnsi="Times New Roman" w:cs="Times New Roman"/>
          <w:color w:val="222222"/>
          <w:kern w:val="0"/>
          <w:sz w:val="32"/>
          <w:szCs w:val="32"/>
        </w:rPr>
        <w:t>2020</w:t>
      </w:r>
      <w:r w:rsidR="00EC49C1" w:rsidRPr="00EC49C1">
        <w:rPr>
          <w:rFonts w:ascii="Times New Roman" w:eastAsia="方正仿宋_GBK" w:hAnsi="Times New Roman" w:cs="Times New Roman"/>
          <w:color w:val="222222"/>
          <w:kern w:val="0"/>
          <w:sz w:val="32"/>
          <w:szCs w:val="32"/>
        </w:rPr>
        <w:t>年政务公开工作方案》</w:t>
      </w:r>
      <w:r w:rsidR="00EC49C1">
        <w:rPr>
          <w:rFonts w:ascii="Times New Roman" w:eastAsia="方正仿宋_GBK" w:hAnsi="Times New Roman" w:cs="Times New Roman" w:hint="eastAsia"/>
          <w:color w:val="222222"/>
          <w:kern w:val="0"/>
          <w:sz w:val="32"/>
          <w:szCs w:val="32"/>
        </w:rPr>
        <w:t>，对</w:t>
      </w:r>
      <w:r w:rsidR="00EC49C1">
        <w:rPr>
          <w:rFonts w:ascii="Times New Roman" w:eastAsia="方正仿宋_GBK" w:hAnsi="Times New Roman" w:cs="Times New Roman" w:hint="eastAsia"/>
          <w:color w:val="222222"/>
          <w:kern w:val="0"/>
          <w:sz w:val="32"/>
          <w:szCs w:val="32"/>
        </w:rPr>
        <w:t>2</w:t>
      </w:r>
      <w:r w:rsidR="00EC49C1">
        <w:rPr>
          <w:rFonts w:ascii="Times New Roman" w:eastAsia="方正仿宋_GBK" w:hAnsi="Times New Roman" w:cs="Times New Roman"/>
          <w:color w:val="222222"/>
          <w:kern w:val="0"/>
          <w:sz w:val="32"/>
          <w:szCs w:val="32"/>
        </w:rPr>
        <w:t>020</w:t>
      </w:r>
      <w:r w:rsidR="00EC49C1">
        <w:rPr>
          <w:rFonts w:ascii="Times New Roman" w:eastAsia="方正仿宋_GBK" w:hAnsi="Times New Roman" w:cs="Times New Roman" w:hint="eastAsia"/>
          <w:color w:val="222222"/>
          <w:kern w:val="0"/>
          <w:sz w:val="32"/>
          <w:szCs w:val="32"/>
        </w:rPr>
        <w:t>年</w:t>
      </w:r>
      <w:r w:rsidRPr="001D302C">
        <w:rPr>
          <w:rFonts w:ascii="Times New Roman" w:eastAsia="方正仿宋_GBK" w:hAnsi="Times New Roman" w:cs="Times New Roman"/>
          <w:color w:val="222222"/>
          <w:kern w:val="0"/>
          <w:sz w:val="32"/>
          <w:szCs w:val="32"/>
        </w:rPr>
        <w:t>政务公开工作开展</w:t>
      </w:r>
      <w:r w:rsidR="00EC49C1">
        <w:rPr>
          <w:rFonts w:ascii="Times New Roman" w:eastAsia="方正仿宋_GBK" w:hAnsi="Times New Roman" w:cs="Times New Roman" w:hint="eastAsia"/>
          <w:color w:val="222222"/>
          <w:kern w:val="0"/>
          <w:sz w:val="32"/>
          <w:szCs w:val="32"/>
        </w:rPr>
        <w:t>情况进行了</w:t>
      </w:r>
      <w:r w:rsidRPr="001D302C">
        <w:rPr>
          <w:rFonts w:ascii="Times New Roman" w:eastAsia="方正仿宋_GBK" w:hAnsi="Times New Roman" w:cs="Times New Roman"/>
          <w:color w:val="222222"/>
          <w:kern w:val="0"/>
          <w:sz w:val="32"/>
          <w:szCs w:val="32"/>
        </w:rPr>
        <w:t>督查，现将督查情况</w:t>
      </w:r>
      <w:r w:rsidR="00DE6143">
        <w:rPr>
          <w:rFonts w:ascii="Times New Roman" w:eastAsia="方正仿宋_GBK" w:hAnsi="Times New Roman" w:cs="Times New Roman" w:hint="eastAsia"/>
          <w:color w:val="222222"/>
          <w:kern w:val="0"/>
          <w:sz w:val="32"/>
          <w:szCs w:val="32"/>
        </w:rPr>
        <w:t>报告</w:t>
      </w:r>
      <w:r w:rsidRPr="001D302C">
        <w:rPr>
          <w:rFonts w:ascii="Times New Roman" w:eastAsia="方正仿宋_GBK" w:hAnsi="Times New Roman" w:cs="Times New Roman"/>
          <w:color w:val="222222"/>
          <w:kern w:val="0"/>
          <w:sz w:val="32"/>
          <w:szCs w:val="32"/>
        </w:rPr>
        <w:t>如下：</w:t>
      </w:r>
    </w:p>
    <w:p w:rsidR="006A1370" w:rsidRPr="006A1370" w:rsidRDefault="001D302C" w:rsidP="005D4040">
      <w:pPr>
        <w:widowControl/>
        <w:spacing w:line="580" w:lineRule="exact"/>
        <w:ind w:firstLineChars="200" w:firstLine="640"/>
        <w:rPr>
          <w:rFonts w:ascii="方正黑体_GBK" w:eastAsia="方正黑体_GBK" w:cs="Times New Roman"/>
          <w:sz w:val="32"/>
          <w:szCs w:val="32"/>
          <w:shd w:val="clear" w:color="auto" w:fill="FFFFFF"/>
        </w:rPr>
      </w:pPr>
      <w:r w:rsidRPr="006A1370">
        <w:rPr>
          <w:rFonts w:ascii="方正黑体_GBK" w:eastAsia="方正黑体_GBK" w:hAnsi="Times New Roman" w:cs="Times New Roman" w:hint="eastAsia"/>
          <w:color w:val="222222"/>
          <w:kern w:val="0"/>
          <w:sz w:val="32"/>
          <w:szCs w:val="32"/>
        </w:rPr>
        <w:t>一、</w:t>
      </w:r>
      <w:r w:rsidR="00B7053B" w:rsidRPr="006A1370">
        <w:rPr>
          <w:rFonts w:ascii="方正黑体_GBK" w:eastAsia="方正黑体_GBK" w:cs="Times New Roman" w:hint="eastAsia"/>
          <w:sz w:val="32"/>
          <w:szCs w:val="32"/>
          <w:shd w:val="clear" w:color="auto" w:fill="FFFFFF"/>
        </w:rPr>
        <w:t>持续推进政务运行公开透明</w:t>
      </w:r>
      <w:r w:rsidR="006A1370" w:rsidRPr="006A1370">
        <w:rPr>
          <w:rFonts w:ascii="方正黑体_GBK" w:eastAsia="方正黑体_GBK" w:cs="Times New Roman" w:hint="eastAsia"/>
          <w:sz w:val="32"/>
          <w:szCs w:val="32"/>
          <w:shd w:val="clear" w:color="auto" w:fill="FFFFFF"/>
        </w:rPr>
        <w:t>情</w:t>
      </w:r>
      <w:bookmarkStart w:id="1" w:name="_GoBack"/>
      <w:bookmarkEnd w:id="1"/>
      <w:r w:rsidR="006A1370" w:rsidRPr="006A1370">
        <w:rPr>
          <w:rFonts w:ascii="方正黑体_GBK" w:eastAsia="方正黑体_GBK" w:cs="Times New Roman" w:hint="eastAsia"/>
          <w:sz w:val="32"/>
          <w:szCs w:val="32"/>
          <w:shd w:val="clear" w:color="auto" w:fill="FFFFFF"/>
        </w:rPr>
        <w:t>况</w:t>
      </w:r>
    </w:p>
    <w:p w:rsidR="00C90A2D" w:rsidRDefault="006A1370" w:rsidP="005D4040">
      <w:pPr>
        <w:widowControl/>
        <w:spacing w:line="580" w:lineRule="exact"/>
        <w:ind w:firstLineChars="200" w:firstLine="640"/>
        <w:rPr>
          <w:rFonts w:ascii="Times New Roman" w:eastAsia="方正仿宋_GBK" w:cs="Times New Roman"/>
          <w:color w:val="000000" w:themeColor="text1"/>
          <w:sz w:val="32"/>
          <w:szCs w:val="32"/>
        </w:rPr>
      </w:pPr>
      <w:r w:rsidRPr="00C90A2D">
        <w:rPr>
          <w:rFonts w:ascii="方正楷体_GBK" w:eastAsia="方正楷体_GBK" w:cs="Times New Roman" w:hint="eastAsia"/>
          <w:sz w:val="32"/>
          <w:szCs w:val="32"/>
          <w:shd w:val="clear" w:color="auto" w:fill="FFFFFF"/>
        </w:rPr>
        <w:t>（</w:t>
      </w:r>
      <w:r w:rsidR="00B7053B" w:rsidRPr="00C90A2D">
        <w:rPr>
          <w:rFonts w:ascii="方正楷体_GBK" w:eastAsia="方正楷体_GBK" w:cs="Times New Roman" w:hint="eastAsia"/>
          <w:sz w:val="32"/>
          <w:szCs w:val="32"/>
          <w:shd w:val="clear" w:color="auto" w:fill="FFFFFF"/>
        </w:rPr>
        <w:t>一</w:t>
      </w: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hint="eastAsia"/>
          <w:sz w:val="32"/>
          <w:szCs w:val="32"/>
          <w:shd w:val="clear" w:color="auto" w:fill="FFFFFF"/>
        </w:rPr>
        <w:t>政务服务便利度</w:t>
      </w:r>
      <w:r w:rsidR="001445B2" w:rsidRPr="00C90A2D">
        <w:rPr>
          <w:rFonts w:ascii="方正楷体_GBK" w:eastAsia="方正楷体_GBK" w:cs="Times New Roman" w:hint="eastAsia"/>
          <w:sz w:val="32"/>
          <w:szCs w:val="32"/>
          <w:shd w:val="clear" w:color="auto" w:fill="FFFFFF"/>
        </w:rPr>
        <w:t>有所提升</w:t>
      </w:r>
      <w:r w:rsidR="00784A6A" w:rsidRPr="00C90A2D">
        <w:rPr>
          <w:rFonts w:ascii="方正楷体_GBK" w:eastAsia="方正楷体_GBK" w:cs="Times New Roman" w:hint="eastAsia"/>
          <w:sz w:val="32"/>
          <w:szCs w:val="32"/>
          <w:shd w:val="clear" w:color="auto" w:fill="FFFFFF"/>
        </w:rPr>
        <w:t>。</w:t>
      </w:r>
      <w:r w:rsidR="00784A6A" w:rsidRPr="008976E0">
        <w:rPr>
          <w:rFonts w:ascii="Times New Roman" w:eastAsia="方正仿宋_GBK" w:cs="Times New Roman"/>
          <w:sz w:val="32"/>
          <w:szCs w:val="32"/>
          <w:shd w:val="clear" w:color="auto" w:fill="FFFFFF"/>
        </w:rPr>
        <w:t>根据全省外事系统</w:t>
      </w:r>
      <w:r w:rsidR="00784A6A" w:rsidRPr="008976E0">
        <w:rPr>
          <w:rFonts w:ascii="Times New Roman" w:eastAsia="方正仿宋_GBK" w:cs="Times New Roman"/>
          <w:sz w:val="32"/>
          <w:szCs w:val="32"/>
          <w:shd w:val="clear" w:color="auto" w:fill="FFFFFF"/>
        </w:rPr>
        <w:t>“</w:t>
      </w:r>
      <w:r w:rsidR="00784A6A" w:rsidRPr="008976E0">
        <w:rPr>
          <w:rFonts w:ascii="Times New Roman" w:eastAsia="方正仿宋_GBK" w:cs="Times New Roman"/>
          <w:sz w:val="32"/>
          <w:szCs w:val="32"/>
          <w:shd w:val="clear" w:color="auto" w:fill="FFFFFF"/>
        </w:rPr>
        <w:t>一张网</w:t>
      </w:r>
      <w:r w:rsidR="00784A6A" w:rsidRPr="008976E0">
        <w:rPr>
          <w:rFonts w:ascii="Times New Roman" w:eastAsia="方正仿宋_GBK" w:cs="Times New Roman"/>
          <w:sz w:val="32"/>
          <w:szCs w:val="32"/>
          <w:shd w:val="clear" w:color="auto" w:fill="FFFFFF"/>
        </w:rPr>
        <w:t>”</w:t>
      </w:r>
      <w:r w:rsidR="00784A6A" w:rsidRPr="008976E0">
        <w:rPr>
          <w:rFonts w:ascii="Times New Roman" w:eastAsia="方正仿宋_GBK" w:cs="Times New Roman"/>
          <w:sz w:val="32"/>
          <w:szCs w:val="32"/>
          <w:shd w:val="clear" w:color="auto" w:fill="FFFFFF"/>
        </w:rPr>
        <w:t>建设的相关要求，</w:t>
      </w:r>
      <w:r>
        <w:rPr>
          <w:rFonts w:ascii="Times New Roman" w:eastAsia="方正仿宋_GBK" w:cs="Times New Roman" w:hint="eastAsia"/>
          <w:sz w:val="32"/>
          <w:szCs w:val="32"/>
          <w:shd w:val="clear" w:color="auto" w:fill="FFFFFF"/>
        </w:rPr>
        <w:t>市外</w:t>
      </w:r>
      <w:r w:rsidR="001445B2">
        <w:rPr>
          <w:rFonts w:ascii="Times New Roman" w:eastAsia="方正仿宋_GBK" w:cs="Times New Roman" w:hint="eastAsia"/>
          <w:sz w:val="32"/>
          <w:szCs w:val="32"/>
          <w:shd w:val="clear" w:color="auto" w:fill="FFFFFF"/>
        </w:rPr>
        <w:t>办组织建设了</w:t>
      </w:r>
      <w:r w:rsidR="00784A6A" w:rsidRPr="008976E0">
        <w:rPr>
          <w:rFonts w:ascii="Times New Roman" w:eastAsia="方正仿宋_GBK" w:cs="Times New Roman"/>
          <w:sz w:val="32"/>
          <w:szCs w:val="32"/>
          <w:shd w:val="clear" w:color="auto" w:fill="FFFFFF"/>
        </w:rPr>
        <w:t>全市外事业务信息管理系统，</w:t>
      </w:r>
      <w:r w:rsidR="001445B2">
        <w:rPr>
          <w:rFonts w:ascii="Times New Roman" w:eastAsia="方正仿宋_GBK" w:cs="Times New Roman" w:hint="eastAsia"/>
          <w:sz w:val="32"/>
          <w:szCs w:val="32"/>
          <w:shd w:val="clear" w:color="auto" w:fill="FFFFFF"/>
        </w:rPr>
        <w:t>实现我</w:t>
      </w:r>
      <w:r w:rsidR="00784A6A" w:rsidRPr="008976E0">
        <w:rPr>
          <w:rFonts w:ascii="Times New Roman" w:eastAsia="方正仿宋_GBK" w:cs="Times New Roman"/>
          <w:color w:val="000000" w:themeColor="text1"/>
          <w:sz w:val="32"/>
          <w:szCs w:val="32"/>
        </w:rPr>
        <w:t>市信息系统与省外办信息系统功能模块一致、数据顺利对接，切实</w:t>
      </w:r>
      <w:r w:rsidR="00784A6A" w:rsidRPr="008976E0">
        <w:rPr>
          <w:rFonts w:ascii="Times New Roman" w:eastAsia="方正仿宋_GBK" w:cs="Times New Roman"/>
          <w:sz w:val="32"/>
          <w:szCs w:val="32"/>
          <w:shd w:val="clear" w:color="auto" w:fill="FFFFFF"/>
        </w:rPr>
        <w:t>提高我市相关外事业务信息化管理和服务水平。</w:t>
      </w:r>
      <w:r w:rsidR="001445B2">
        <w:rPr>
          <w:rFonts w:ascii="Times New Roman" w:eastAsia="方正仿宋_GBK" w:cs="Times New Roman" w:hint="eastAsia"/>
          <w:sz w:val="32"/>
          <w:szCs w:val="32"/>
          <w:shd w:val="clear" w:color="auto" w:fill="FFFFFF"/>
        </w:rPr>
        <w:t>系统涉及</w:t>
      </w:r>
      <w:r w:rsidR="00784A6A" w:rsidRPr="008976E0">
        <w:rPr>
          <w:rFonts w:ascii="Times New Roman" w:eastAsia="方正仿宋_GBK" w:cs="Times New Roman"/>
          <w:sz w:val="32"/>
          <w:szCs w:val="32"/>
          <w:shd w:val="clear" w:color="auto" w:fill="FFFFFF"/>
        </w:rPr>
        <w:t>因公出国（境）办理、邀请外国人来华办理、</w:t>
      </w:r>
      <w:r w:rsidR="00784A6A" w:rsidRPr="008976E0">
        <w:rPr>
          <w:rFonts w:ascii="Times New Roman" w:eastAsia="方正仿宋_GBK" w:cs="Times New Roman"/>
          <w:sz w:val="32"/>
          <w:szCs w:val="32"/>
          <w:shd w:val="clear" w:color="auto" w:fill="FFFFFF"/>
        </w:rPr>
        <w:t>APEC</w:t>
      </w:r>
      <w:r w:rsidR="00784A6A" w:rsidRPr="008976E0">
        <w:rPr>
          <w:rFonts w:ascii="Times New Roman" w:eastAsia="方正仿宋_GBK" w:cs="Times New Roman"/>
          <w:sz w:val="32"/>
          <w:szCs w:val="32"/>
          <w:shd w:val="clear" w:color="auto" w:fill="FFFFFF"/>
        </w:rPr>
        <w:t>商务旅行卡办理</w:t>
      </w:r>
      <w:r w:rsidR="001445B2">
        <w:rPr>
          <w:rFonts w:ascii="Times New Roman" w:eastAsia="方正仿宋_GBK" w:cs="Times New Roman" w:hint="eastAsia"/>
          <w:sz w:val="32"/>
          <w:szCs w:val="32"/>
          <w:shd w:val="clear" w:color="auto" w:fill="FFFFFF"/>
        </w:rPr>
        <w:t>三项业务，各申报单位通过系统提交申请材料，各审核部门通过网上进行审核，实现电子化不见面办理</w:t>
      </w:r>
      <w:r w:rsidR="00784A6A" w:rsidRPr="008976E0">
        <w:rPr>
          <w:rFonts w:ascii="Times New Roman" w:eastAsia="方正仿宋_GBK" w:cs="Times New Roman"/>
          <w:color w:val="000000" w:themeColor="text1"/>
          <w:sz w:val="32"/>
          <w:szCs w:val="32"/>
        </w:rPr>
        <w:t>，进一步提升</w:t>
      </w:r>
      <w:r w:rsidR="00EF6E65">
        <w:rPr>
          <w:rFonts w:ascii="Times New Roman" w:eastAsia="方正仿宋_GBK" w:cs="Times New Roman" w:hint="eastAsia"/>
          <w:color w:val="000000" w:themeColor="text1"/>
          <w:sz w:val="32"/>
          <w:szCs w:val="32"/>
        </w:rPr>
        <w:t>了</w:t>
      </w:r>
      <w:r w:rsidR="00784A6A" w:rsidRPr="008976E0">
        <w:rPr>
          <w:rFonts w:ascii="Times New Roman" w:eastAsia="方正仿宋_GBK" w:cs="Times New Roman"/>
          <w:color w:val="000000" w:themeColor="text1"/>
          <w:sz w:val="32"/>
          <w:szCs w:val="32"/>
        </w:rPr>
        <w:t>办事便利度。</w:t>
      </w:r>
    </w:p>
    <w:p w:rsidR="00C90A2D" w:rsidRDefault="006A1370" w:rsidP="005D4040">
      <w:pPr>
        <w:widowControl/>
        <w:spacing w:line="580" w:lineRule="exact"/>
        <w:ind w:firstLineChars="200" w:firstLine="640"/>
        <w:rPr>
          <w:rFonts w:ascii="Times New Roman" w:eastAsia="方正仿宋_GBK" w:cs="Times New Roman"/>
          <w:sz w:val="32"/>
          <w:szCs w:val="32"/>
          <w:shd w:val="clear" w:color="auto" w:fill="FFFFFF"/>
        </w:rPr>
      </w:pP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sz w:val="32"/>
          <w:szCs w:val="32"/>
          <w:shd w:val="clear" w:color="auto" w:fill="FFFFFF"/>
        </w:rPr>
        <w:t>二</w:t>
      </w: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sz w:val="32"/>
          <w:szCs w:val="32"/>
          <w:shd w:val="clear" w:color="auto" w:fill="FFFFFF"/>
        </w:rPr>
        <w:t>强化重要决策公开。</w:t>
      </w:r>
      <w:r w:rsidR="00784A6A" w:rsidRPr="008976E0">
        <w:rPr>
          <w:rFonts w:ascii="Times New Roman" w:eastAsia="方正仿宋_GBK" w:cs="Times New Roman"/>
          <w:sz w:val="32"/>
          <w:szCs w:val="32"/>
          <w:shd w:val="clear" w:color="auto" w:fill="FFFFFF"/>
        </w:rPr>
        <w:t>切实把公开透明作为工作的基本要求，坚持以公开为常态、不公开为例外，</w:t>
      </w:r>
      <w:r w:rsidR="00B7053B">
        <w:rPr>
          <w:rFonts w:ascii="Times New Roman" w:eastAsia="方正仿宋_GBK" w:cs="Times New Roman" w:hint="eastAsia"/>
          <w:sz w:val="32"/>
          <w:szCs w:val="32"/>
          <w:shd w:val="clear" w:color="auto" w:fill="FFFFFF"/>
        </w:rPr>
        <w:t>今年未出台重大政策</w:t>
      </w:r>
      <w:r w:rsidR="00784A6A" w:rsidRPr="008976E0">
        <w:rPr>
          <w:rFonts w:ascii="Times New Roman" w:eastAsia="方正仿宋_GBK" w:cs="Times New Roman"/>
          <w:sz w:val="32"/>
          <w:szCs w:val="32"/>
          <w:shd w:val="clear" w:color="auto" w:fill="FFFFFF"/>
        </w:rPr>
        <w:t>文件。</w:t>
      </w:r>
    </w:p>
    <w:p w:rsidR="00784A6A" w:rsidRDefault="006A1370" w:rsidP="005D4040">
      <w:pPr>
        <w:widowControl/>
        <w:spacing w:line="580" w:lineRule="exact"/>
        <w:ind w:firstLineChars="200" w:firstLine="640"/>
        <w:rPr>
          <w:rFonts w:ascii="Times New Roman" w:eastAsia="方正仿宋_GBK" w:cs="Times New Roman"/>
          <w:sz w:val="32"/>
          <w:szCs w:val="32"/>
          <w:shd w:val="clear" w:color="auto" w:fill="FFFFFF"/>
        </w:rPr>
      </w:pP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sz w:val="32"/>
          <w:szCs w:val="32"/>
          <w:shd w:val="clear" w:color="auto" w:fill="FFFFFF"/>
        </w:rPr>
        <w:t>三</w:t>
      </w: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sz w:val="32"/>
          <w:szCs w:val="32"/>
          <w:shd w:val="clear" w:color="auto" w:fill="FFFFFF"/>
        </w:rPr>
        <w:t>加强政府信息管理。</w:t>
      </w:r>
      <w:r w:rsidR="00784A6A" w:rsidRPr="008976E0">
        <w:rPr>
          <w:rFonts w:ascii="Times New Roman" w:eastAsia="方正仿宋_GBK" w:cs="Times New Roman"/>
          <w:sz w:val="32"/>
          <w:szCs w:val="32"/>
          <w:shd w:val="clear" w:color="auto" w:fill="FFFFFF"/>
        </w:rPr>
        <w:t>系统梳理本机关制发的现行有效的规范性文件，集中统一对外公开并</w:t>
      </w:r>
      <w:proofErr w:type="gramStart"/>
      <w:r w:rsidR="00784A6A" w:rsidRPr="008976E0">
        <w:rPr>
          <w:rFonts w:ascii="Times New Roman" w:eastAsia="方正仿宋_GBK" w:cs="Times New Roman"/>
          <w:sz w:val="32"/>
          <w:szCs w:val="32"/>
          <w:shd w:val="clear" w:color="auto" w:fill="FFFFFF"/>
        </w:rPr>
        <w:t>健全立改废</w:t>
      </w:r>
      <w:proofErr w:type="gramEnd"/>
      <w:r w:rsidR="00784A6A" w:rsidRPr="008976E0">
        <w:rPr>
          <w:rFonts w:ascii="Times New Roman" w:eastAsia="方正仿宋_GBK" w:cs="Times New Roman"/>
          <w:sz w:val="32"/>
          <w:szCs w:val="32"/>
          <w:shd w:val="clear" w:color="auto" w:fill="FFFFFF"/>
        </w:rPr>
        <w:t>机制，实行动态更新，通过门户网站主动公开规范性</w:t>
      </w:r>
      <w:proofErr w:type="gramStart"/>
      <w:r w:rsidR="00784A6A" w:rsidRPr="008976E0">
        <w:rPr>
          <w:rFonts w:ascii="Times New Roman" w:eastAsia="方正仿宋_GBK" w:cs="Times New Roman"/>
          <w:sz w:val="32"/>
          <w:szCs w:val="32"/>
          <w:shd w:val="clear" w:color="auto" w:fill="FFFFFF"/>
        </w:rPr>
        <w:t>文件台</w:t>
      </w:r>
      <w:proofErr w:type="gramEnd"/>
      <w:r w:rsidR="00784A6A" w:rsidRPr="008976E0">
        <w:rPr>
          <w:rFonts w:ascii="Times New Roman" w:eastAsia="方正仿宋_GBK" w:cs="Times New Roman"/>
          <w:sz w:val="32"/>
          <w:szCs w:val="32"/>
          <w:shd w:val="clear" w:color="auto" w:fill="FFFFFF"/>
        </w:rPr>
        <w:t>账和失效文件清单</w:t>
      </w:r>
      <w:r w:rsidR="00B7053B">
        <w:rPr>
          <w:rFonts w:ascii="Times New Roman" w:eastAsia="方正仿宋_GBK" w:cs="Times New Roman" w:hint="eastAsia"/>
          <w:sz w:val="32"/>
          <w:szCs w:val="32"/>
          <w:shd w:val="clear" w:color="auto" w:fill="FFFFFF"/>
        </w:rPr>
        <w:t>。</w:t>
      </w:r>
    </w:p>
    <w:p w:rsidR="00A0152E" w:rsidRPr="008976E0" w:rsidRDefault="00A0152E" w:rsidP="005D4040">
      <w:pPr>
        <w:widowControl/>
        <w:spacing w:line="580" w:lineRule="exact"/>
        <w:ind w:firstLineChars="200" w:firstLine="640"/>
        <w:rPr>
          <w:rFonts w:ascii="Times New Roman" w:eastAsia="方正仿宋_GBK" w:cs="Times New Roman"/>
          <w:sz w:val="32"/>
          <w:szCs w:val="32"/>
          <w:shd w:val="clear" w:color="auto" w:fill="FFFFFF"/>
        </w:rPr>
      </w:pPr>
      <w:r w:rsidRPr="00A0152E">
        <w:rPr>
          <w:rFonts w:ascii="方正楷体_GBK" w:eastAsia="方正楷体_GBK" w:cs="Times New Roman" w:hint="eastAsia"/>
          <w:sz w:val="32"/>
          <w:szCs w:val="32"/>
          <w:shd w:val="clear" w:color="auto" w:fill="FFFFFF"/>
        </w:rPr>
        <w:lastRenderedPageBreak/>
        <w:t>（四）增强与公众互动。</w:t>
      </w:r>
      <w:r w:rsidRPr="00C919C5">
        <w:rPr>
          <w:rFonts w:ascii="Times New Roman" w:eastAsia="方正仿宋_GBK" w:hAnsi="Times New Roman" w:cs="Times New Roman"/>
          <w:sz w:val="32"/>
          <w:szCs w:val="32"/>
        </w:rPr>
        <w:t>多渠道、多方位、多角度举办</w:t>
      </w:r>
      <w:r w:rsidRPr="00C919C5">
        <w:rPr>
          <w:rFonts w:ascii="Times New Roman" w:eastAsia="方正仿宋_GBK" w:hAnsi="Times New Roman" w:cs="Times New Roman"/>
          <w:sz w:val="32"/>
          <w:szCs w:val="32"/>
        </w:rPr>
        <w:t>“</w:t>
      </w:r>
      <w:r w:rsidRPr="00C919C5">
        <w:rPr>
          <w:rFonts w:ascii="Times New Roman" w:eastAsia="方正仿宋_GBK" w:hAnsi="Times New Roman" w:cs="Times New Roman"/>
          <w:sz w:val="32"/>
          <w:szCs w:val="32"/>
        </w:rPr>
        <w:t>政府开放日</w:t>
      </w:r>
      <w:r w:rsidRPr="00C919C5">
        <w:rPr>
          <w:rFonts w:ascii="Times New Roman" w:eastAsia="方正仿宋_GBK" w:hAnsi="Times New Roman" w:cs="Times New Roman"/>
          <w:sz w:val="32"/>
          <w:szCs w:val="32"/>
        </w:rPr>
        <w:t>”</w:t>
      </w:r>
      <w:r w:rsidRPr="00C919C5">
        <w:rPr>
          <w:rFonts w:ascii="Times New Roman" w:eastAsia="方正仿宋_GBK" w:hAnsi="Times New Roman" w:cs="Times New Roman"/>
          <w:sz w:val="32"/>
          <w:szCs w:val="32"/>
        </w:rPr>
        <w:t>活动，是加强服务型政府建设的重要举措。为深入推进政府开放日活动，</w:t>
      </w:r>
      <w:r w:rsidRPr="00C919C5">
        <w:rPr>
          <w:rFonts w:ascii="Times New Roman" w:eastAsia="方正仿宋_GBK" w:hAnsi="Times New Roman" w:cs="Times New Roman"/>
          <w:sz w:val="32"/>
          <w:szCs w:val="32"/>
        </w:rPr>
        <w:t>11</w:t>
      </w:r>
      <w:r w:rsidRPr="00C919C5">
        <w:rPr>
          <w:rFonts w:ascii="Times New Roman" w:eastAsia="方正仿宋_GBK" w:hAnsi="Times New Roman" w:cs="Times New Roman"/>
          <w:sz w:val="32"/>
          <w:szCs w:val="32"/>
        </w:rPr>
        <w:t>月</w:t>
      </w:r>
      <w:r w:rsidRPr="00C919C5">
        <w:rPr>
          <w:rFonts w:ascii="Times New Roman" w:eastAsia="方正仿宋_GBK" w:hAnsi="Times New Roman" w:cs="Times New Roman"/>
          <w:sz w:val="32"/>
          <w:szCs w:val="32"/>
        </w:rPr>
        <w:t>4</w:t>
      </w:r>
      <w:r w:rsidRPr="00C919C5">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市外</w:t>
      </w:r>
      <w:r w:rsidRPr="00C919C5">
        <w:rPr>
          <w:rFonts w:ascii="Times New Roman" w:eastAsia="方正仿宋_GBK" w:hAnsi="Times New Roman" w:cs="Times New Roman"/>
          <w:sz w:val="32"/>
          <w:szCs w:val="32"/>
        </w:rPr>
        <w:t>办结合</w:t>
      </w:r>
      <w:r w:rsidRPr="00C919C5">
        <w:rPr>
          <w:rFonts w:ascii="Times New Roman" w:eastAsia="方正仿宋_GBK" w:hAnsi="Times New Roman" w:cs="Times New Roman"/>
          <w:sz w:val="32"/>
          <w:szCs w:val="32"/>
        </w:rPr>
        <w:t>“</w:t>
      </w:r>
      <w:r w:rsidRPr="00C919C5">
        <w:rPr>
          <w:rFonts w:ascii="Times New Roman" w:eastAsia="方正仿宋_GBK" w:hAnsi="Times New Roman" w:cs="Times New Roman"/>
          <w:sz w:val="32"/>
          <w:szCs w:val="32"/>
        </w:rPr>
        <w:t>江苏省领事保护宣传周</w:t>
      </w:r>
      <w:r w:rsidRPr="00C919C5">
        <w:rPr>
          <w:rFonts w:ascii="Times New Roman" w:eastAsia="方正仿宋_GBK" w:hAnsi="Times New Roman" w:cs="Times New Roman"/>
          <w:sz w:val="32"/>
          <w:szCs w:val="32"/>
        </w:rPr>
        <w:t>·</w:t>
      </w:r>
      <w:r w:rsidRPr="00C919C5">
        <w:rPr>
          <w:rFonts w:ascii="Times New Roman" w:eastAsia="方正仿宋_GBK" w:hAnsi="Times New Roman" w:cs="Times New Roman"/>
          <w:sz w:val="32"/>
          <w:szCs w:val="32"/>
        </w:rPr>
        <w:t>宿迁站</w:t>
      </w:r>
      <w:r w:rsidRPr="00C919C5">
        <w:rPr>
          <w:rFonts w:ascii="Times New Roman" w:eastAsia="方正仿宋_GBK" w:hAnsi="Times New Roman" w:cs="Times New Roman"/>
          <w:sz w:val="32"/>
          <w:szCs w:val="32"/>
        </w:rPr>
        <w:t>”</w:t>
      </w:r>
      <w:r w:rsidRPr="00C919C5">
        <w:rPr>
          <w:rFonts w:ascii="Times New Roman" w:eastAsia="方正仿宋_GBK" w:hAnsi="Times New Roman" w:cs="Times New Roman"/>
          <w:sz w:val="32"/>
          <w:szCs w:val="32"/>
        </w:rPr>
        <w:t>活动组织开展政府开放日。邀请市相关单位，市区范围内相关学校负责人及有出国意向的学生家长，重点外资、外贸、赴海外投资企业以及出国劳务企业代表，旅行社代表等</w:t>
      </w:r>
      <w:r w:rsidRPr="00C919C5">
        <w:rPr>
          <w:rFonts w:ascii="Times New Roman" w:eastAsia="方正仿宋_GBK" w:hAnsi="Times New Roman" w:cs="Times New Roman"/>
          <w:sz w:val="32"/>
          <w:szCs w:val="32"/>
        </w:rPr>
        <w:t>150</w:t>
      </w:r>
      <w:r w:rsidRPr="00C919C5">
        <w:rPr>
          <w:rFonts w:ascii="Times New Roman" w:eastAsia="方正仿宋_GBK" w:hAnsi="Times New Roman" w:cs="Times New Roman"/>
          <w:sz w:val="32"/>
          <w:szCs w:val="32"/>
        </w:rPr>
        <w:t>余人参加。</w:t>
      </w:r>
      <w:r w:rsidRPr="00C919C5">
        <w:rPr>
          <w:rFonts w:ascii="Times New Roman" w:eastAsia="方正仿宋_GBK" w:hAnsi="Times New Roman" w:cs="Times New Roman"/>
          <w:color w:val="000000" w:themeColor="text1"/>
          <w:sz w:val="32"/>
          <w:szCs w:val="32"/>
        </w:rPr>
        <w:t>为了方便更多的市民和机构了解领事保护相关政策，放大预防性领事保护的宣传效应和公众知晓度与参与度，</w:t>
      </w:r>
      <w:r w:rsidRPr="00C919C5">
        <w:rPr>
          <w:rFonts w:ascii="Times New Roman" w:eastAsia="方正仿宋_GBK" w:hAnsi="Times New Roman" w:cs="Times New Roman"/>
          <w:sz w:val="32"/>
          <w:szCs w:val="32"/>
        </w:rPr>
        <w:t>11</w:t>
      </w:r>
      <w:r w:rsidRPr="00C919C5">
        <w:rPr>
          <w:rFonts w:ascii="Times New Roman" w:eastAsia="方正仿宋_GBK" w:hAnsi="Times New Roman" w:cs="Times New Roman"/>
          <w:sz w:val="32"/>
          <w:szCs w:val="32"/>
        </w:rPr>
        <w:t>月</w:t>
      </w:r>
      <w:r w:rsidRPr="00C919C5">
        <w:rPr>
          <w:rFonts w:ascii="Times New Roman" w:eastAsia="方正仿宋_GBK" w:hAnsi="Times New Roman" w:cs="Times New Roman"/>
          <w:sz w:val="32"/>
          <w:szCs w:val="32"/>
        </w:rPr>
        <w:t>4</w:t>
      </w:r>
      <w:r w:rsidRPr="00C919C5">
        <w:rPr>
          <w:rFonts w:ascii="Times New Roman" w:eastAsia="方正仿宋_GBK" w:hAnsi="Times New Roman" w:cs="Times New Roman"/>
          <w:sz w:val="32"/>
          <w:szCs w:val="32"/>
        </w:rPr>
        <w:t>日</w:t>
      </w:r>
      <w:r w:rsidRPr="00C919C5">
        <w:rPr>
          <w:rFonts w:ascii="Times New Roman" w:eastAsia="方正仿宋_GBK" w:hAnsi="Times New Roman" w:cs="Times New Roman"/>
          <w:sz w:val="32"/>
          <w:szCs w:val="32"/>
        </w:rPr>
        <w:t>—12</w:t>
      </w:r>
      <w:r w:rsidRPr="00C919C5">
        <w:rPr>
          <w:rFonts w:ascii="Times New Roman" w:eastAsia="方正仿宋_GBK" w:hAnsi="Times New Roman" w:cs="Times New Roman"/>
          <w:sz w:val="32"/>
          <w:szCs w:val="32"/>
        </w:rPr>
        <w:t>月</w:t>
      </w:r>
      <w:r w:rsidRPr="00C919C5">
        <w:rPr>
          <w:rFonts w:ascii="Times New Roman" w:eastAsia="方正仿宋_GBK" w:hAnsi="Times New Roman" w:cs="Times New Roman"/>
          <w:sz w:val="32"/>
          <w:szCs w:val="32"/>
        </w:rPr>
        <w:t>4</w:t>
      </w:r>
      <w:r w:rsidRPr="00C919C5">
        <w:rPr>
          <w:rFonts w:ascii="Times New Roman" w:eastAsia="方正仿宋_GBK" w:hAnsi="Times New Roman" w:cs="Times New Roman"/>
          <w:sz w:val="32"/>
          <w:szCs w:val="32"/>
        </w:rPr>
        <w:t>日期间，我办组织在宿城区、市公安局出入境大厅、市经开区、宿迁学院图书馆、沭阳县、泗洪县、泗阳县、</w:t>
      </w:r>
      <w:proofErr w:type="gramStart"/>
      <w:r w:rsidRPr="00C919C5">
        <w:rPr>
          <w:rFonts w:ascii="Times New Roman" w:eastAsia="方正仿宋_GBK" w:hAnsi="Times New Roman" w:cs="Times New Roman"/>
          <w:sz w:val="32"/>
          <w:szCs w:val="32"/>
        </w:rPr>
        <w:t>宿豫区开展</w:t>
      </w:r>
      <w:proofErr w:type="gramEnd"/>
      <w:r w:rsidRPr="00C919C5">
        <w:rPr>
          <w:rFonts w:ascii="Times New Roman" w:eastAsia="方正仿宋_GBK" w:hAnsi="Times New Roman" w:cs="Times New Roman"/>
          <w:sz w:val="32"/>
          <w:szCs w:val="32"/>
        </w:rPr>
        <w:t>为期一个月的</w:t>
      </w:r>
      <w:r w:rsidRPr="00C919C5">
        <w:rPr>
          <w:rFonts w:ascii="Times New Roman" w:eastAsia="方正仿宋_GBK" w:hAnsi="Times New Roman" w:cs="Times New Roman"/>
          <w:color w:val="000000" w:themeColor="text1"/>
          <w:sz w:val="32"/>
          <w:szCs w:val="32"/>
        </w:rPr>
        <w:t>领事保护知识图片展巡展，并安排专人现场宣传政策、发放资料、答疑解惑。</w:t>
      </w:r>
    </w:p>
    <w:p w:rsidR="00E03F40" w:rsidRPr="00E03F40" w:rsidRDefault="00784A6A" w:rsidP="005D4040">
      <w:pPr>
        <w:widowControl/>
        <w:spacing w:line="580" w:lineRule="exact"/>
        <w:ind w:firstLineChars="200" w:firstLine="640"/>
        <w:rPr>
          <w:rFonts w:ascii="方正黑体_GBK" w:eastAsia="方正黑体_GBK" w:cs="Times New Roman"/>
          <w:sz w:val="32"/>
          <w:szCs w:val="32"/>
          <w:shd w:val="clear" w:color="auto" w:fill="FFFFFF"/>
        </w:rPr>
      </w:pPr>
      <w:r w:rsidRPr="00E03F40">
        <w:rPr>
          <w:rFonts w:ascii="方正黑体_GBK" w:eastAsia="方正黑体_GBK" w:cs="Times New Roman"/>
          <w:sz w:val="32"/>
          <w:szCs w:val="32"/>
          <w:shd w:val="clear" w:color="auto" w:fill="FFFFFF"/>
        </w:rPr>
        <w:t>二</w:t>
      </w:r>
      <w:r w:rsidR="00E03F40" w:rsidRPr="00E03F40">
        <w:rPr>
          <w:rFonts w:ascii="方正黑体_GBK" w:eastAsia="方正黑体_GBK" w:cs="Times New Roman" w:hint="eastAsia"/>
          <w:sz w:val="32"/>
          <w:szCs w:val="32"/>
          <w:shd w:val="clear" w:color="auto" w:fill="FFFFFF"/>
        </w:rPr>
        <w:t>、</w:t>
      </w:r>
      <w:r w:rsidRPr="00E03F40">
        <w:rPr>
          <w:rFonts w:ascii="方正黑体_GBK" w:eastAsia="方正黑体_GBK" w:cs="Times New Roman"/>
          <w:sz w:val="32"/>
          <w:szCs w:val="32"/>
          <w:shd w:val="clear" w:color="auto" w:fill="FFFFFF"/>
        </w:rPr>
        <w:t>加强公共卫生信息公开</w:t>
      </w:r>
      <w:r w:rsidR="00E03F40">
        <w:rPr>
          <w:rFonts w:ascii="方正黑体_GBK" w:eastAsia="方正黑体_GBK" w:cs="Times New Roman" w:hint="eastAsia"/>
          <w:sz w:val="32"/>
          <w:szCs w:val="32"/>
          <w:shd w:val="clear" w:color="auto" w:fill="FFFFFF"/>
        </w:rPr>
        <w:t>情况</w:t>
      </w:r>
    </w:p>
    <w:p w:rsidR="00784A6A" w:rsidRPr="008976E0" w:rsidRDefault="00784A6A" w:rsidP="005D4040">
      <w:pPr>
        <w:widowControl/>
        <w:autoSpaceDE w:val="0"/>
        <w:spacing w:line="580" w:lineRule="exact"/>
        <w:ind w:firstLineChars="200" w:firstLine="640"/>
        <w:rPr>
          <w:rFonts w:ascii="Times New Roman" w:eastAsia="方正仿宋_GBK" w:cs="Times New Roman"/>
          <w:color w:val="000000" w:themeColor="text1"/>
          <w:sz w:val="32"/>
          <w:szCs w:val="32"/>
        </w:rPr>
      </w:pPr>
      <w:r w:rsidRPr="008976E0">
        <w:rPr>
          <w:rFonts w:ascii="Times New Roman" w:eastAsia="方正仿宋_GBK" w:cs="Times New Roman"/>
          <w:sz w:val="32"/>
          <w:szCs w:val="32"/>
        </w:rPr>
        <w:t>在市新型冠状病毒感染肺炎疫情防控工作领导小组的领导下，常</w:t>
      </w:r>
      <w:r w:rsidRPr="008976E0">
        <w:rPr>
          <w:rFonts w:ascii="Times New Roman" w:eastAsia="方正仿宋_GBK" w:cs="Times New Roman"/>
          <w:color w:val="000000" w:themeColor="text1"/>
          <w:sz w:val="32"/>
          <w:szCs w:val="32"/>
        </w:rPr>
        <w:t>态</w:t>
      </w:r>
      <w:proofErr w:type="gramStart"/>
      <w:r w:rsidRPr="008976E0">
        <w:rPr>
          <w:rFonts w:ascii="Times New Roman" w:eastAsia="方正仿宋_GBK" w:cs="Times New Roman"/>
          <w:color w:val="000000" w:themeColor="text1"/>
          <w:sz w:val="32"/>
          <w:szCs w:val="32"/>
        </w:rPr>
        <w:t>化做好</w:t>
      </w:r>
      <w:proofErr w:type="gramEnd"/>
      <w:r w:rsidRPr="008976E0">
        <w:rPr>
          <w:rFonts w:ascii="Times New Roman" w:eastAsia="方正仿宋_GBK" w:cs="Times New Roman"/>
          <w:color w:val="000000" w:themeColor="text1"/>
          <w:sz w:val="32"/>
          <w:szCs w:val="32"/>
        </w:rPr>
        <w:t>涉外疫情防控工作，依法依规做到信息发布的及时、准确、公开、透明</w:t>
      </w:r>
      <w:r w:rsidR="00BB437B">
        <w:rPr>
          <w:rFonts w:ascii="Times New Roman" w:eastAsia="方正仿宋_GBK" w:cs="Times New Roman" w:hint="eastAsia"/>
          <w:color w:val="000000" w:themeColor="text1"/>
          <w:sz w:val="32"/>
          <w:szCs w:val="32"/>
        </w:rPr>
        <w:t>。</w:t>
      </w:r>
      <w:r w:rsidRPr="008976E0">
        <w:rPr>
          <w:rFonts w:ascii="Times New Roman" w:eastAsia="方正仿宋_GBK" w:cs="Times New Roman"/>
          <w:color w:val="000000" w:themeColor="text1"/>
          <w:sz w:val="32"/>
          <w:szCs w:val="32"/>
        </w:rPr>
        <w:t>通过网站</w:t>
      </w:r>
      <w:r w:rsidR="00EF6E65">
        <w:rPr>
          <w:rFonts w:ascii="Times New Roman" w:eastAsia="方正仿宋_GBK" w:cs="Times New Roman" w:hint="eastAsia"/>
          <w:color w:val="000000" w:themeColor="text1"/>
          <w:sz w:val="32"/>
          <w:szCs w:val="32"/>
        </w:rPr>
        <w:t>和</w:t>
      </w:r>
      <w:proofErr w:type="gramStart"/>
      <w:r w:rsidR="00433A4B">
        <w:rPr>
          <w:rFonts w:ascii="Times New Roman" w:eastAsia="方正仿宋_GBK" w:cs="Times New Roman" w:hint="eastAsia"/>
          <w:color w:val="000000" w:themeColor="text1"/>
          <w:sz w:val="32"/>
          <w:szCs w:val="32"/>
        </w:rPr>
        <w:t>微信公众号</w:t>
      </w:r>
      <w:proofErr w:type="gramEnd"/>
      <w:r w:rsidRPr="008976E0">
        <w:rPr>
          <w:rFonts w:ascii="Times New Roman" w:eastAsia="方正仿宋_GBK" w:cs="Times New Roman"/>
          <w:color w:val="000000" w:themeColor="text1"/>
          <w:sz w:val="32"/>
          <w:szCs w:val="32"/>
        </w:rPr>
        <w:t>等渠道发布</w:t>
      </w:r>
      <w:r w:rsidR="00724411">
        <w:rPr>
          <w:rFonts w:ascii="Times New Roman" w:eastAsia="方正仿宋_GBK" w:cs="Times New Roman" w:hint="eastAsia"/>
          <w:color w:val="000000" w:themeColor="text1"/>
          <w:sz w:val="32"/>
          <w:szCs w:val="32"/>
        </w:rPr>
        <w:t>了</w:t>
      </w:r>
      <w:r w:rsidR="00BB437B">
        <w:rPr>
          <w:rFonts w:ascii="Times New Roman" w:eastAsia="方正仿宋_GBK" w:cs="Times New Roman" w:hint="eastAsia"/>
          <w:color w:val="000000" w:themeColor="text1"/>
          <w:sz w:val="32"/>
          <w:szCs w:val="32"/>
        </w:rPr>
        <w:t>《</w:t>
      </w:r>
      <w:r w:rsidR="00BB437B" w:rsidRPr="00BB437B">
        <w:rPr>
          <w:rFonts w:ascii="Times New Roman" w:eastAsia="方正仿宋_GBK" w:cs="Times New Roman" w:hint="eastAsia"/>
          <w:color w:val="000000" w:themeColor="text1"/>
          <w:sz w:val="32"/>
          <w:szCs w:val="32"/>
        </w:rPr>
        <w:t>宿迁市人民政府外事办公室致在宿外籍人士的公开信》《宿迁市关于加强境外疫情输入防控工作的通告》《致从上海入境来（返）苏人员的一封信》</w:t>
      </w:r>
      <w:r w:rsidR="00BB437B">
        <w:rPr>
          <w:rFonts w:ascii="Times New Roman" w:eastAsia="方正仿宋_GBK" w:cs="Times New Roman" w:hint="eastAsia"/>
          <w:color w:val="000000" w:themeColor="text1"/>
          <w:sz w:val="32"/>
          <w:szCs w:val="32"/>
        </w:rPr>
        <w:t>《</w:t>
      </w:r>
      <w:r w:rsidR="00BB437B" w:rsidRPr="00BB437B">
        <w:rPr>
          <w:rFonts w:ascii="Times New Roman" w:eastAsia="方正仿宋_GBK" w:cs="Times New Roman" w:hint="eastAsia"/>
          <w:color w:val="000000" w:themeColor="text1"/>
          <w:sz w:val="32"/>
          <w:szCs w:val="32"/>
        </w:rPr>
        <w:t>致从南京入境来（返）苏旅客告知书</w:t>
      </w:r>
      <w:r w:rsidR="00BB437B">
        <w:rPr>
          <w:rFonts w:ascii="Times New Roman" w:eastAsia="方正仿宋_GBK" w:cs="Times New Roman" w:hint="eastAsia"/>
          <w:color w:val="000000" w:themeColor="text1"/>
          <w:sz w:val="32"/>
          <w:szCs w:val="32"/>
        </w:rPr>
        <w:t>》《</w:t>
      </w:r>
      <w:r w:rsidR="00BB437B" w:rsidRPr="00BB437B">
        <w:rPr>
          <w:rFonts w:ascii="Times New Roman" w:eastAsia="方正仿宋_GBK" w:cs="Times New Roman" w:hint="eastAsia"/>
          <w:color w:val="000000" w:themeColor="text1"/>
          <w:sz w:val="32"/>
          <w:szCs w:val="32"/>
        </w:rPr>
        <w:t>致从北京入境来（返）苏旅客告知书</w:t>
      </w:r>
      <w:r w:rsidR="00BB437B">
        <w:rPr>
          <w:rFonts w:ascii="Times New Roman" w:eastAsia="方正仿宋_GBK" w:cs="Times New Roman" w:hint="eastAsia"/>
          <w:color w:val="000000" w:themeColor="text1"/>
          <w:sz w:val="32"/>
          <w:szCs w:val="32"/>
        </w:rPr>
        <w:t>》《</w:t>
      </w:r>
      <w:r w:rsidR="00BB437B" w:rsidRPr="00BB437B">
        <w:rPr>
          <w:rFonts w:ascii="Times New Roman" w:eastAsia="方正仿宋_GBK" w:cs="Times New Roman" w:hint="eastAsia"/>
          <w:color w:val="000000" w:themeColor="text1"/>
          <w:sz w:val="32"/>
          <w:szCs w:val="32"/>
        </w:rPr>
        <w:t>致从上海入境来（返）苏旅客告知书</w:t>
      </w:r>
      <w:r w:rsidR="00BB437B">
        <w:rPr>
          <w:rFonts w:ascii="Times New Roman" w:eastAsia="方正仿宋_GBK" w:cs="Times New Roman" w:hint="eastAsia"/>
          <w:color w:val="000000" w:themeColor="text1"/>
          <w:sz w:val="32"/>
          <w:szCs w:val="32"/>
        </w:rPr>
        <w:t>》等</w:t>
      </w:r>
      <w:r w:rsidRPr="008976E0">
        <w:rPr>
          <w:rFonts w:ascii="Times New Roman" w:eastAsia="方正仿宋_GBK" w:cs="Times New Roman"/>
          <w:color w:val="000000" w:themeColor="text1"/>
          <w:sz w:val="32"/>
          <w:szCs w:val="32"/>
        </w:rPr>
        <w:t>中、英、日、韩四</w:t>
      </w:r>
      <w:proofErr w:type="gramStart"/>
      <w:r w:rsidRPr="008976E0">
        <w:rPr>
          <w:rFonts w:ascii="Times New Roman" w:eastAsia="方正仿宋_GBK" w:cs="Times New Roman"/>
          <w:color w:val="000000" w:themeColor="text1"/>
          <w:sz w:val="32"/>
          <w:szCs w:val="32"/>
        </w:rPr>
        <w:t>个</w:t>
      </w:r>
      <w:proofErr w:type="gramEnd"/>
      <w:r w:rsidRPr="008976E0">
        <w:rPr>
          <w:rFonts w:ascii="Times New Roman" w:eastAsia="方正仿宋_GBK" w:cs="Times New Roman"/>
          <w:color w:val="000000" w:themeColor="text1"/>
          <w:sz w:val="32"/>
          <w:szCs w:val="32"/>
        </w:rPr>
        <w:t>语种的涉外疫情相关信息，公开涉外疫情专线电话，</w:t>
      </w:r>
      <w:r w:rsidRPr="008976E0">
        <w:rPr>
          <w:rFonts w:ascii="Times New Roman" w:eastAsia="方正仿宋_GBK" w:cs="Times New Roman"/>
          <w:color w:val="000000" w:themeColor="text1"/>
          <w:sz w:val="32"/>
          <w:szCs w:val="32"/>
        </w:rPr>
        <w:t>24</w:t>
      </w:r>
      <w:r w:rsidRPr="008976E0">
        <w:rPr>
          <w:rFonts w:ascii="Times New Roman" w:eastAsia="方正仿宋_GBK" w:cs="Times New Roman"/>
          <w:color w:val="000000" w:themeColor="text1"/>
          <w:sz w:val="32"/>
          <w:szCs w:val="32"/>
        </w:rPr>
        <w:t>小时接受</w:t>
      </w:r>
      <w:proofErr w:type="gramStart"/>
      <w:r w:rsidRPr="008976E0">
        <w:rPr>
          <w:rFonts w:ascii="Times New Roman" w:eastAsia="方正仿宋_GBK" w:cs="Times New Roman"/>
          <w:color w:val="000000" w:themeColor="text1"/>
          <w:sz w:val="32"/>
          <w:szCs w:val="32"/>
        </w:rPr>
        <w:t>入境来宿人员</w:t>
      </w:r>
      <w:proofErr w:type="gramEnd"/>
      <w:r w:rsidRPr="008976E0">
        <w:rPr>
          <w:rFonts w:ascii="Times New Roman" w:eastAsia="方正仿宋_GBK" w:cs="Times New Roman"/>
          <w:color w:val="000000" w:themeColor="text1"/>
          <w:sz w:val="32"/>
          <w:szCs w:val="32"/>
        </w:rPr>
        <w:t>和在宿外籍人</w:t>
      </w:r>
      <w:r w:rsidRPr="008976E0">
        <w:rPr>
          <w:rFonts w:ascii="Times New Roman" w:eastAsia="方正仿宋_GBK" w:cs="Times New Roman"/>
          <w:color w:val="000000" w:themeColor="text1"/>
          <w:sz w:val="32"/>
          <w:szCs w:val="32"/>
        </w:rPr>
        <w:lastRenderedPageBreak/>
        <w:t>士的咨询。</w:t>
      </w:r>
      <w:r w:rsidR="00BB437B">
        <w:rPr>
          <w:rFonts w:ascii="Times New Roman" w:eastAsia="方正仿宋_GBK" w:cs="Times New Roman" w:hint="eastAsia"/>
          <w:color w:val="000000" w:themeColor="text1"/>
          <w:sz w:val="32"/>
          <w:szCs w:val="32"/>
        </w:rPr>
        <w:t>每天发布中</w:t>
      </w:r>
      <w:r w:rsidR="00433A4B">
        <w:rPr>
          <w:rFonts w:ascii="Times New Roman" w:eastAsia="方正仿宋_GBK" w:cs="Times New Roman" w:hint="eastAsia"/>
          <w:color w:val="000000" w:themeColor="text1"/>
          <w:sz w:val="32"/>
          <w:szCs w:val="32"/>
        </w:rPr>
        <w:t>、</w:t>
      </w:r>
      <w:r w:rsidR="00BB437B">
        <w:rPr>
          <w:rFonts w:ascii="Times New Roman" w:eastAsia="方正仿宋_GBK" w:cs="Times New Roman" w:hint="eastAsia"/>
          <w:color w:val="000000" w:themeColor="text1"/>
          <w:sz w:val="32"/>
          <w:szCs w:val="32"/>
        </w:rPr>
        <w:t>英</w:t>
      </w:r>
      <w:r w:rsidR="00433A4B">
        <w:rPr>
          <w:rFonts w:ascii="Times New Roman" w:eastAsia="方正仿宋_GBK" w:cs="Times New Roman" w:hint="eastAsia"/>
          <w:color w:val="000000" w:themeColor="text1"/>
          <w:sz w:val="32"/>
          <w:szCs w:val="32"/>
        </w:rPr>
        <w:t>、</w:t>
      </w:r>
      <w:r w:rsidR="00BB437B">
        <w:rPr>
          <w:rFonts w:ascii="Times New Roman" w:eastAsia="方正仿宋_GBK" w:cs="Times New Roman" w:hint="eastAsia"/>
          <w:color w:val="000000" w:themeColor="text1"/>
          <w:sz w:val="32"/>
          <w:szCs w:val="32"/>
        </w:rPr>
        <w:t>日</w:t>
      </w:r>
      <w:r w:rsidR="00433A4B">
        <w:rPr>
          <w:rFonts w:ascii="Times New Roman" w:eastAsia="方正仿宋_GBK" w:cs="Times New Roman" w:hint="eastAsia"/>
          <w:color w:val="000000" w:themeColor="text1"/>
          <w:sz w:val="32"/>
          <w:szCs w:val="32"/>
        </w:rPr>
        <w:t>、</w:t>
      </w:r>
      <w:r w:rsidR="00BB437B">
        <w:rPr>
          <w:rFonts w:ascii="Times New Roman" w:eastAsia="方正仿宋_GBK" w:cs="Times New Roman" w:hint="eastAsia"/>
          <w:color w:val="000000" w:themeColor="text1"/>
          <w:sz w:val="32"/>
          <w:szCs w:val="32"/>
        </w:rPr>
        <w:t>韩四</w:t>
      </w:r>
      <w:proofErr w:type="gramStart"/>
      <w:r w:rsidR="00BB437B">
        <w:rPr>
          <w:rFonts w:ascii="Times New Roman" w:eastAsia="方正仿宋_GBK" w:cs="Times New Roman" w:hint="eastAsia"/>
          <w:color w:val="000000" w:themeColor="text1"/>
          <w:sz w:val="32"/>
          <w:szCs w:val="32"/>
        </w:rPr>
        <w:t>个</w:t>
      </w:r>
      <w:proofErr w:type="gramEnd"/>
      <w:r w:rsidR="00BB437B">
        <w:rPr>
          <w:rFonts w:ascii="Times New Roman" w:eastAsia="方正仿宋_GBK" w:cs="Times New Roman" w:hint="eastAsia"/>
          <w:color w:val="000000" w:themeColor="text1"/>
          <w:sz w:val="32"/>
          <w:szCs w:val="32"/>
        </w:rPr>
        <w:t>语种的疫情译报。</w:t>
      </w:r>
      <w:r w:rsidRPr="008976E0">
        <w:rPr>
          <w:rFonts w:ascii="Times New Roman" w:eastAsia="方正仿宋_GBK" w:cs="Times New Roman"/>
          <w:color w:val="000000" w:themeColor="text1"/>
          <w:sz w:val="32"/>
          <w:szCs w:val="32"/>
        </w:rPr>
        <w:t>密切关注涉及涉外疫情和企业复工复产的舆情动态，做到快速反应、及时回应。</w:t>
      </w:r>
      <w:r w:rsidR="00433A4B">
        <w:rPr>
          <w:rFonts w:ascii="Times New Roman" w:eastAsia="方正仿宋_GBK" w:cs="Times New Roman" w:hint="eastAsia"/>
          <w:color w:val="000000" w:themeColor="text1"/>
          <w:sz w:val="32"/>
          <w:szCs w:val="32"/>
        </w:rPr>
        <w:t>通过</w:t>
      </w:r>
      <w:proofErr w:type="gramStart"/>
      <w:r w:rsidR="00433A4B">
        <w:rPr>
          <w:rFonts w:ascii="Times New Roman" w:eastAsia="方正仿宋_GBK" w:cs="Times New Roman" w:hint="eastAsia"/>
          <w:color w:val="000000" w:themeColor="text1"/>
          <w:sz w:val="32"/>
          <w:szCs w:val="32"/>
        </w:rPr>
        <w:t>微信公众号发布</w:t>
      </w:r>
      <w:r w:rsidRPr="008976E0">
        <w:rPr>
          <w:rFonts w:ascii="Times New Roman" w:eastAsia="方正仿宋_GBK" w:cs="Times New Roman"/>
          <w:color w:val="000000" w:themeColor="text1"/>
          <w:sz w:val="32"/>
          <w:szCs w:val="32"/>
        </w:rPr>
        <w:t>多</w:t>
      </w:r>
      <w:proofErr w:type="gramEnd"/>
      <w:r w:rsidRPr="008976E0">
        <w:rPr>
          <w:rFonts w:ascii="Times New Roman" w:eastAsia="方正仿宋_GBK" w:cs="Times New Roman"/>
          <w:color w:val="000000" w:themeColor="text1"/>
          <w:sz w:val="32"/>
          <w:szCs w:val="32"/>
        </w:rPr>
        <w:t>语种公共卫生知识日常普及力度，提高在宿外籍人士对传染病防治意识和应对能力。</w:t>
      </w:r>
    </w:p>
    <w:p w:rsidR="00FE48AD" w:rsidRPr="00FE48AD" w:rsidRDefault="00784A6A" w:rsidP="005D4040">
      <w:pPr>
        <w:widowControl/>
        <w:autoSpaceDE w:val="0"/>
        <w:spacing w:line="580" w:lineRule="exact"/>
        <w:ind w:firstLineChars="200" w:firstLine="640"/>
        <w:rPr>
          <w:rFonts w:ascii="方正黑体_GBK" w:eastAsia="方正黑体_GBK" w:cs="Times New Roman"/>
          <w:color w:val="000000" w:themeColor="text1"/>
          <w:sz w:val="32"/>
          <w:szCs w:val="32"/>
        </w:rPr>
      </w:pPr>
      <w:r w:rsidRPr="00FE48AD">
        <w:rPr>
          <w:rFonts w:ascii="方正黑体_GBK" w:eastAsia="方正黑体_GBK" w:cs="Times New Roman" w:hint="eastAsia"/>
          <w:color w:val="000000" w:themeColor="text1"/>
          <w:sz w:val="32"/>
          <w:szCs w:val="32"/>
        </w:rPr>
        <w:t>三</w:t>
      </w:r>
      <w:r w:rsidR="00FE48AD" w:rsidRPr="00FE48AD">
        <w:rPr>
          <w:rFonts w:ascii="方正黑体_GBK" w:eastAsia="方正黑体_GBK" w:cs="Times New Roman" w:hint="eastAsia"/>
          <w:color w:val="000000" w:themeColor="text1"/>
          <w:sz w:val="32"/>
          <w:szCs w:val="32"/>
        </w:rPr>
        <w:t>、</w:t>
      </w:r>
      <w:r w:rsidRPr="00FE48AD">
        <w:rPr>
          <w:rFonts w:ascii="方正黑体_GBK" w:eastAsia="方正黑体_GBK" w:cs="Times New Roman" w:hint="eastAsia"/>
          <w:color w:val="000000" w:themeColor="text1"/>
          <w:sz w:val="32"/>
          <w:szCs w:val="32"/>
        </w:rPr>
        <w:t>深化政策解读和回应关切</w:t>
      </w:r>
      <w:r w:rsidR="00FE48AD" w:rsidRPr="00FE48AD">
        <w:rPr>
          <w:rFonts w:ascii="方正黑体_GBK" w:eastAsia="方正黑体_GBK" w:cs="Times New Roman" w:hint="eastAsia"/>
          <w:color w:val="000000" w:themeColor="text1"/>
          <w:sz w:val="32"/>
          <w:szCs w:val="32"/>
        </w:rPr>
        <w:t>情况</w:t>
      </w:r>
    </w:p>
    <w:p w:rsidR="006F3546" w:rsidRDefault="00FE48AD" w:rsidP="005D4040">
      <w:pPr>
        <w:widowControl/>
        <w:autoSpaceDE w:val="0"/>
        <w:spacing w:line="580" w:lineRule="exact"/>
        <w:ind w:firstLineChars="200" w:firstLine="640"/>
        <w:rPr>
          <w:rFonts w:ascii="Times New Roman" w:eastAsia="方正仿宋_GBK"/>
          <w:sz w:val="32"/>
          <w:szCs w:val="32"/>
        </w:rPr>
      </w:pP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sz w:val="32"/>
          <w:szCs w:val="32"/>
          <w:shd w:val="clear" w:color="auto" w:fill="FFFFFF"/>
        </w:rPr>
        <w:t>一</w:t>
      </w: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sz w:val="32"/>
          <w:szCs w:val="32"/>
          <w:shd w:val="clear" w:color="auto" w:fill="FFFFFF"/>
        </w:rPr>
        <w:t>切实做好政策解读。</w:t>
      </w:r>
      <w:r w:rsidR="00154183">
        <w:rPr>
          <w:rFonts w:ascii="Times New Roman" w:eastAsia="方正仿宋_GBK" w:hint="eastAsia"/>
          <w:sz w:val="32"/>
          <w:szCs w:val="32"/>
          <w:shd w:val="clear" w:color="auto" w:fill="FFFFFF"/>
        </w:rPr>
        <w:t>1</w:t>
      </w:r>
      <w:r w:rsidR="00154183">
        <w:rPr>
          <w:rFonts w:ascii="Times New Roman" w:eastAsia="方正仿宋_GBK" w:hint="eastAsia"/>
          <w:sz w:val="32"/>
          <w:szCs w:val="32"/>
          <w:shd w:val="clear" w:color="auto" w:fill="FFFFFF"/>
        </w:rPr>
        <w:t>月</w:t>
      </w:r>
      <w:r w:rsidR="00154183">
        <w:rPr>
          <w:rFonts w:ascii="Times New Roman" w:eastAsia="方正仿宋_GBK" w:hint="eastAsia"/>
          <w:sz w:val="32"/>
          <w:szCs w:val="32"/>
          <w:shd w:val="clear" w:color="auto" w:fill="FFFFFF"/>
        </w:rPr>
        <w:t>9</w:t>
      </w:r>
      <w:r w:rsidR="00154183">
        <w:rPr>
          <w:rFonts w:ascii="Times New Roman" w:eastAsia="方正仿宋_GBK" w:hint="eastAsia"/>
          <w:sz w:val="32"/>
          <w:szCs w:val="32"/>
          <w:shd w:val="clear" w:color="auto" w:fill="FFFFFF"/>
        </w:rPr>
        <w:t>日，</w:t>
      </w:r>
      <w:r w:rsidR="006307F5">
        <w:rPr>
          <w:rFonts w:ascii="Times New Roman" w:eastAsia="方正仿宋_GBK" w:hint="eastAsia"/>
          <w:sz w:val="32"/>
          <w:szCs w:val="32"/>
          <w:shd w:val="clear" w:color="auto" w:fill="FFFFFF"/>
        </w:rPr>
        <w:t>对</w:t>
      </w:r>
      <w:r w:rsidR="00154183">
        <w:rPr>
          <w:rFonts w:ascii="Times New Roman" w:eastAsia="方正仿宋_GBK" w:hint="eastAsia"/>
          <w:sz w:val="32"/>
          <w:szCs w:val="32"/>
          <w:shd w:val="clear" w:color="auto" w:fill="FFFFFF"/>
        </w:rPr>
        <w:t>A</w:t>
      </w:r>
      <w:r w:rsidR="00154183">
        <w:rPr>
          <w:rFonts w:ascii="Times New Roman" w:eastAsia="方正仿宋_GBK"/>
          <w:sz w:val="32"/>
          <w:szCs w:val="32"/>
          <w:shd w:val="clear" w:color="auto" w:fill="FFFFFF"/>
        </w:rPr>
        <w:t>PEC</w:t>
      </w:r>
      <w:r w:rsidR="00154183" w:rsidRPr="00154183">
        <w:rPr>
          <w:rFonts w:ascii="Times New Roman" w:eastAsia="方正仿宋_GBK" w:hint="eastAsia"/>
          <w:sz w:val="32"/>
          <w:szCs w:val="32"/>
          <w:shd w:val="clear" w:color="auto" w:fill="FFFFFF"/>
        </w:rPr>
        <w:t>商务旅行卡办理简化流程政策</w:t>
      </w:r>
      <w:r w:rsidR="006307F5">
        <w:rPr>
          <w:rFonts w:ascii="Times New Roman" w:eastAsia="方正仿宋_GBK" w:hint="eastAsia"/>
          <w:sz w:val="32"/>
          <w:szCs w:val="32"/>
          <w:shd w:val="clear" w:color="auto" w:fill="FFFFFF"/>
        </w:rPr>
        <w:t>进行了</w:t>
      </w:r>
      <w:r w:rsidR="00154183">
        <w:rPr>
          <w:rFonts w:ascii="Times New Roman" w:eastAsia="方正仿宋_GBK" w:hint="eastAsia"/>
          <w:sz w:val="32"/>
          <w:szCs w:val="32"/>
          <w:shd w:val="clear" w:color="auto" w:fill="FFFFFF"/>
        </w:rPr>
        <w:t>解读。</w:t>
      </w:r>
      <w:r w:rsidR="00784A6A" w:rsidRPr="008976E0">
        <w:rPr>
          <w:rFonts w:ascii="Times New Roman" w:eastAsia="方正仿宋_GBK"/>
          <w:sz w:val="32"/>
          <w:szCs w:val="32"/>
          <w:shd w:val="clear" w:color="auto" w:fill="FFFFFF"/>
        </w:rPr>
        <w:t>部门主要负责同志</w:t>
      </w:r>
      <w:r w:rsidR="0000510E">
        <w:rPr>
          <w:rFonts w:ascii="Times New Roman" w:eastAsia="方正仿宋_GBK" w:hint="eastAsia"/>
          <w:sz w:val="32"/>
          <w:szCs w:val="32"/>
          <w:shd w:val="clear" w:color="auto" w:fill="FFFFFF"/>
        </w:rPr>
        <w:t>严格</w:t>
      </w:r>
      <w:r w:rsidR="00784A6A" w:rsidRPr="008976E0">
        <w:rPr>
          <w:rFonts w:ascii="Times New Roman" w:eastAsia="方正仿宋_GBK"/>
          <w:sz w:val="32"/>
          <w:szCs w:val="32"/>
          <w:shd w:val="clear" w:color="auto" w:fill="FFFFFF"/>
        </w:rPr>
        <w:t>履行信息发布、权威定调、自觉把关等职责，带头解读政策，主动引导预期。</w:t>
      </w:r>
      <w:r w:rsidR="00084B70">
        <w:rPr>
          <w:rFonts w:ascii="Times New Roman" w:eastAsia="方正仿宋_GBK" w:hint="eastAsia"/>
          <w:sz w:val="32"/>
          <w:szCs w:val="32"/>
          <w:shd w:val="clear" w:color="auto" w:fill="FFFFFF"/>
        </w:rPr>
        <w:t>3</w:t>
      </w:r>
      <w:r w:rsidR="00084B70">
        <w:rPr>
          <w:rFonts w:ascii="Times New Roman" w:eastAsia="方正仿宋_GBK" w:hint="eastAsia"/>
          <w:sz w:val="32"/>
          <w:szCs w:val="32"/>
          <w:shd w:val="clear" w:color="auto" w:fill="FFFFFF"/>
        </w:rPr>
        <w:t>月</w:t>
      </w:r>
      <w:r w:rsidR="00084B70">
        <w:rPr>
          <w:rFonts w:ascii="Times New Roman" w:eastAsia="方正仿宋_GBK" w:hint="eastAsia"/>
          <w:sz w:val="32"/>
          <w:szCs w:val="32"/>
          <w:shd w:val="clear" w:color="auto" w:fill="FFFFFF"/>
        </w:rPr>
        <w:t>2</w:t>
      </w:r>
      <w:r w:rsidR="00084B70">
        <w:rPr>
          <w:rFonts w:ascii="Times New Roman" w:eastAsia="方正仿宋_GBK"/>
          <w:sz w:val="32"/>
          <w:szCs w:val="32"/>
          <w:shd w:val="clear" w:color="auto" w:fill="FFFFFF"/>
        </w:rPr>
        <w:t>5</w:t>
      </w:r>
      <w:r w:rsidR="00084B70">
        <w:rPr>
          <w:rFonts w:ascii="Times New Roman" w:eastAsia="方正仿宋_GBK" w:hint="eastAsia"/>
          <w:sz w:val="32"/>
          <w:szCs w:val="32"/>
          <w:shd w:val="clear" w:color="auto" w:fill="FFFFFF"/>
        </w:rPr>
        <w:t>日，办党组书记、主任张岩参加</w:t>
      </w:r>
      <w:r w:rsidR="00556B6A">
        <w:rPr>
          <w:rFonts w:ascii="Times New Roman" w:eastAsia="方正仿宋_GBK" w:hint="eastAsia"/>
          <w:sz w:val="32"/>
          <w:szCs w:val="32"/>
          <w:shd w:val="clear" w:color="auto" w:fill="FFFFFF"/>
        </w:rPr>
        <w:t>了</w:t>
      </w:r>
      <w:r w:rsidR="00677507">
        <w:rPr>
          <w:rFonts w:ascii="Times New Roman" w:eastAsia="方正仿宋_GBK" w:hint="eastAsia"/>
          <w:sz w:val="32"/>
          <w:szCs w:val="32"/>
          <w:shd w:val="clear" w:color="auto" w:fill="FFFFFF"/>
        </w:rPr>
        <w:t>“</w:t>
      </w:r>
      <w:r w:rsidR="00677507">
        <w:rPr>
          <w:rFonts w:ascii="方正仿宋_GBK" w:eastAsia="方正仿宋_GBK" w:hint="eastAsia"/>
          <w:sz w:val="32"/>
          <w:szCs w:val="32"/>
          <w:shd w:val="clear" w:color="auto" w:fill="FFFFFF"/>
        </w:rPr>
        <w:t>‘</w:t>
      </w:r>
      <w:r w:rsidR="00677507" w:rsidRPr="009A0743">
        <w:rPr>
          <w:rFonts w:ascii="Times New Roman" w:eastAsia="方正仿宋_GBK" w:hint="eastAsia"/>
          <w:sz w:val="32"/>
          <w:szCs w:val="32"/>
          <w:shd w:val="clear" w:color="auto" w:fill="FFFFFF"/>
        </w:rPr>
        <w:t>疫</w:t>
      </w:r>
      <w:r w:rsidR="00677507">
        <w:rPr>
          <w:rFonts w:ascii="方正仿宋_GBK" w:eastAsia="方正仿宋_GBK" w:hint="eastAsia"/>
          <w:sz w:val="32"/>
          <w:szCs w:val="32"/>
          <w:shd w:val="clear" w:color="auto" w:fill="FFFFFF"/>
        </w:rPr>
        <w:t>’</w:t>
      </w:r>
      <w:r w:rsidR="009A0743" w:rsidRPr="009A0743">
        <w:rPr>
          <w:rFonts w:ascii="Times New Roman" w:eastAsia="方正仿宋_GBK" w:hint="eastAsia"/>
          <w:sz w:val="32"/>
          <w:szCs w:val="32"/>
          <w:shd w:val="clear" w:color="auto" w:fill="FFFFFF"/>
        </w:rPr>
        <w:t>线答疑网络发布</w:t>
      </w:r>
      <w:r w:rsidR="00677507">
        <w:rPr>
          <w:rFonts w:ascii="方正仿宋_GBK" w:eastAsia="方正仿宋_GBK" w:hint="eastAsia"/>
          <w:sz w:val="32"/>
          <w:szCs w:val="32"/>
          <w:shd w:val="clear" w:color="auto" w:fill="FFFFFF"/>
        </w:rPr>
        <w:t>‘</w:t>
      </w:r>
      <w:r w:rsidR="00677507" w:rsidRPr="009A0743">
        <w:rPr>
          <w:rFonts w:ascii="Times New Roman" w:eastAsia="方正仿宋_GBK" w:hint="eastAsia"/>
          <w:sz w:val="32"/>
          <w:szCs w:val="32"/>
          <w:shd w:val="clear" w:color="auto" w:fill="FFFFFF"/>
        </w:rPr>
        <w:t>涉外疫情防控</w:t>
      </w:r>
      <w:r w:rsidR="00677507">
        <w:rPr>
          <w:rFonts w:ascii="方正仿宋_GBK" w:eastAsia="方正仿宋_GBK" w:hint="eastAsia"/>
          <w:sz w:val="32"/>
          <w:szCs w:val="32"/>
          <w:shd w:val="clear" w:color="auto" w:fill="FFFFFF"/>
        </w:rPr>
        <w:t>’</w:t>
      </w:r>
      <w:r w:rsidR="009A0743" w:rsidRPr="009A0743">
        <w:rPr>
          <w:rFonts w:ascii="Times New Roman" w:eastAsia="方正仿宋_GBK" w:hint="eastAsia"/>
          <w:sz w:val="32"/>
          <w:szCs w:val="32"/>
          <w:shd w:val="clear" w:color="auto" w:fill="FFFFFF"/>
        </w:rPr>
        <w:t>专场</w:t>
      </w:r>
      <w:r w:rsidR="00677507">
        <w:rPr>
          <w:rFonts w:ascii="方正仿宋_GBK" w:eastAsia="方正仿宋_GBK" w:hint="eastAsia"/>
          <w:sz w:val="32"/>
          <w:szCs w:val="32"/>
          <w:shd w:val="clear" w:color="auto" w:fill="FFFFFF"/>
        </w:rPr>
        <w:t>”</w:t>
      </w:r>
      <w:r w:rsidR="00084B70">
        <w:rPr>
          <w:rFonts w:ascii="Times New Roman" w:eastAsia="方正仿宋_GBK" w:hint="eastAsia"/>
          <w:sz w:val="32"/>
          <w:szCs w:val="32"/>
          <w:shd w:val="clear" w:color="auto" w:fill="FFFFFF"/>
        </w:rPr>
        <w:t>，</w:t>
      </w:r>
      <w:r w:rsidR="009A0743" w:rsidRPr="009A0743">
        <w:rPr>
          <w:rFonts w:ascii="Times New Roman" w:eastAsia="方正仿宋_GBK" w:hint="eastAsia"/>
          <w:sz w:val="32"/>
          <w:szCs w:val="32"/>
          <w:shd w:val="clear" w:color="auto" w:fill="FFFFFF"/>
        </w:rPr>
        <w:t>在线解答</w:t>
      </w:r>
      <w:r w:rsidR="00084B70">
        <w:rPr>
          <w:rFonts w:ascii="Times New Roman" w:eastAsia="方正仿宋_GBK" w:hint="eastAsia"/>
          <w:sz w:val="32"/>
          <w:szCs w:val="32"/>
          <w:shd w:val="clear" w:color="auto" w:fill="FFFFFF"/>
        </w:rPr>
        <w:t>涉外疫情相关疑问，解读相关政策</w:t>
      </w:r>
      <w:r w:rsidR="009A0743">
        <w:rPr>
          <w:rFonts w:ascii="Times New Roman" w:eastAsia="方正仿宋_GBK" w:hint="eastAsia"/>
          <w:sz w:val="32"/>
          <w:szCs w:val="32"/>
          <w:shd w:val="clear" w:color="auto" w:fill="FFFFFF"/>
        </w:rPr>
        <w:t>。</w:t>
      </w:r>
      <w:r w:rsidR="00C02B88">
        <w:rPr>
          <w:rFonts w:ascii="Times New Roman" w:eastAsia="方正仿宋_GBK" w:hint="eastAsia"/>
          <w:sz w:val="32"/>
          <w:szCs w:val="32"/>
          <w:shd w:val="clear" w:color="auto" w:fill="FFFFFF"/>
        </w:rPr>
        <w:t>1</w:t>
      </w:r>
      <w:r w:rsidR="00C02B88">
        <w:rPr>
          <w:rFonts w:ascii="Times New Roman" w:eastAsia="方正仿宋_GBK"/>
          <w:sz w:val="32"/>
          <w:szCs w:val="32"/>
          <w:shd w:val="clear" w:color="auto" w:fill="FFFFFF"/>
        </w:rPr>
        <w:t>2</w:t>
      </w:r>
      <w:r w:rsidR="00C02B88">
        <w:rPr>
          <w:rFonts w:ascii="Times New Roman" w:eastAsia="方正仿宋_GBK" w:hint="eastAsia"/>
          <w:sz w:val="32"/>
          <w:szCs w:val="32"/>
          <w:shd w:val="clear" w:color="auto" w:fill="FFFFFF"/>
        </w:rPr>
        <w:t>月</w:t>
      </w:r>
      <w:r w:rsidR="00CE71F8">
        <w:rPr>
          <w:rFonts w:ascii="Times New Roman" w:eastAsia="方正仿宋_GBK" w:hAnsi="Times New Roman" w:cs="Times New Roman" w:hint="eastAsia"/>
          <w:color w:val="000000" w:themeColor="text1"/>
          <w:sz w:val="32"/>
          <w:szCs w:val="32"/>
        </w:rPr>
        <w:t>结合</w:t>
      </w:r>
      <w:r w:rsidR="00556B6A">
        <w:rPr>
          <w:rFonts w:ascii="Times New Roman" w:eastAsia="方正仿宋_GBK" w:hAnsi="Times New Roman" w:cs="Times New Roman" w:hint="eastAsia"/>
          <w:color w:val="000000" w:themeColor="text1"/>
          <w:sz w:val="32"/>
          <w:szCs w:val="32"/>
        </w:rPr>
        <w:t>“</w:t>
      </w:r>
      <w:r w:rsidR="00CE71F8" w:rsidRPr="00AD4CF0">
        <w:rPr>
          <w:rFonts w:ascii="Times New Roman" w:eastAsia="方正仿宋_GBK" w:hAnsi="Times New Roman" w:cs="Times New Roman"/>
          <w:color w:val="000000" w:themeColor="text1"/>
          <w:sz w:val="32"/>
          <w:szCs w:val="32"/>
        </w:rPr>
        <w:t>江苏省领事保护宣传周</w:t>
      </w:r>
      <w:r w:rsidR="00CE71F8" w:rsidRPr="00AD4CF0">
        <w:rPr>
          <w:rFonts w:ascii="Times New Roman" w:eastAsia="方正仿宋_GBK" w:hAnsi="Times New Roman" w:cs="Times New Roman"/>
          <w:color w:val="000000" w:themeColor="text1"/>
          <w:sz w:val="32"/>
          <w:szCs w:val="32"/>
        </w:rPr>
        <w:t>·</w:t>
      </w:r>
      <w:r w:rsidR="00CE71F8" w:rsidRPr="00AD4CF0">
        <w:rPr>
          <w:rFonts w:ascii="Times New Roman" w:eastAsia="方正仿宋_GBK" w:hAnsi="Times New Roman" w:cs="Times New Roman"/>
          <w:color w:val="000000" w:themeColor="text1"/>
          <w:sz w:val="32"/>
          <w:szCs w:val="32"/>
        </w:rPr>
        <w:t>宿迁站</w:t>
      </w:r>
      <w:r w:rsidR="00556B6A">
        <w:rPr>
          <w:rFonts w:ascii="Times New Roman" w:eastAsia="方正仿宋_GBK" w:hAnsi="Times New Roman" w:cs="Times New Roman" w:hint="eastAsia"/>
          <w:color w:val="000000" w:themeColor="text1"/>
          <w:sz w:val="32"/>
          <w:szCs w:val="32"/>
        </w:rPr>
        <w:t>”</w:t>
      </w:r>
      <w:r w:rsidR="00CE71F8">
        <w:rPr>
          <w:rFonts w:ascii="Times New Roman" w:eastAsia="方正仿宋_GBK" w:hAnsi="Times New Roman" w:cs="Times New Roman" w:hint="eastAsia"/>
          <w:color w:val="000000" w:themeColor="text1"/>
          <w:sz w:val="32"/>
          <w:szCs w:val="32"/>
        </w:rPr>
        <w:t>活动，创新开展一期</w:t>
      </w:r>
      <w:r w:rsidR="00CE71F8" w:rsidRPr="00AD4CF0">
        <w:rPr>
          <w:rFonts w:ascii="Times New Roman" w:eastAsia="方正仿宋_GBK" w:hAnsi="Times New Roman" w:cs="Times New Roman"/>
          <w:color w:val="000000" w:themeColor="text1"/>
          <w:sz w:val="32"/>
          <w:szCs w:val="32"/>
        </w:rPr>
        <w:t>领事保护相关政策</w:t>
      </w:r>
      <w:r w:rsidR="00784A6A" w:rsidRPr="008976E0">
        <w:rPr>
          <w:rFonts w:ascii="Times New Roman" w:eastAsia="方正仿宋_GBK"/>
          <w:sz w:val="32"/>
          <w:szCs w:val="32"/>
        </w:rPr>
        <w:t>简明问答，</w:t>
      </w:r>
      <w:r w:rsidR="006F3546" w:rsidRPr="009F07CD">
        <w:rPr>
          <w:rFonts w:ascii="Times New Roman" w:eastAsia="方正仿宋_GBK" w:hAnsi="Times New Roman" w:cs="Times New Roman"/>
          <w:kern w:val="0"/>
          <w:sz w:val="32"/>
          <w:szCs w:val="32"/>
        </w:rPr>
        <w:t>向市民普及海外领事保护和境外安全防范知识，提升公民安全防范意识和自我保护能力。</w:t>
      </w:r>
    </w:p>
    <w:p w:rsidR="00784A6A" w:rsidRPr="008976E0" w:rsidRDefault="006F3546" w:rsidP="005D4040">
      <w:pPr>
        <w:widowControl/>
        <w:autoSpaceDE w:val="0"/>
        <w:spacing w:line="580" w:lineRule="exact"/>
        <w:ind w:firstLineChars="200" w:firstLine="640"/>
        <w:rPr>
          <w:rFonts w:ascii="Times New Roman" w:eastAsia="方正仿宋_GBK"/>
          <w:sz w:val="32"/>
          <w:szCs w:val="32"/>
          <w:shd w:val="clear" w:color="auto" w:fill="FFFFFF"/>
        </w:rPr>
      </w:pP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sz w:val="32"/>
          <w:szCs w:val="32"/>
          <w:shd w:val="clear" w:color="auto" w:fill="FFFFFF"/>
        </w:rPr>
        <w:t>二</w:t>
      </w:r>
      <w:r w:rsidRPr="00C90A2D">
        <w:rPr>
          <w:rFonts w:ascii="方正楷体_GBK" w:eastAsia="方正楷体_GBK" w:cs="Times New Roman" w:hint="eastAsia"/>
          <w:sz w:val="32"/>
          <w:szCs w:val="32"/>
          <w:shd w:val="clear" w:color="auto" w:fill="FFFFFF"/>
        </w:rPr>
        <w:t>）</w:t>
      </w:r>
      <w:r w:rsidR="00784A6A" w:rsidRPr="00C90A2D">
        <w:rPr>
          <w:rFonts w:ascii="方正楷体_GBK" w:eastAsia="方正楷体_GBK" w:cs="Times New Roman"/>
          <w:sz w:val="32"/>
          <w:szCs w:val="32"/>
          <w:shd w:val="clear" w:color="auto" w:fill="FFFFFF"/>
        </w:rPr>
        <w:t>积极回应社会关切。</w:t>
      </w:r>
      <w:r w:rsidR="007B44D7" w:rsidRPr="007B44D7">
        <w:rPr>
          <w:rFonts w:ascii="Times New Roman" w:eastAsia="方正仿宋_GBK"/>
          <w:sz w:val="32"/>
          <w:szCs w:val="32"/>
          <w:shd w:val="clear" w:color="auto" w:fill="FFFFFF"/>
        </w:rPr>
        <w:t>完善社会监督和舆论监督机制，在网站设置</w:t>
      </w:r>
      <w:r>
        <w:rPr>
          <w:rFonts w:ascii="Times New Roman" w:eastAsia="方正仿宋_GBK" w:hint="eastAsia"/>
          <w:sz w:val="32"/>
          <w:szCs w:val="32"/>
          <w:shd w:val="clear" w:color="auto" w:fill="FFFFFF"/>
        </w:rPr>
        <w:t>了</w:t>
      </w:r>
      <w:r w:rsidR="007B44D7" w:rsidRPr="007B44D7">
        <w:rPr>
          <w:rFonts w:ascii="Times New Roman" w:eastAsia="方正仿宋_GBK"/>
          <w:sz w:val="32"/>
          <w:szCs w:val="32"/>
          <w:shd w:val="clear" w:color="auto" w:fill="FFFFFF"/>
        </w:rPr>
        <w:t>主任信箱，公开因公出国（境）违规违纪举报和作风建设监督举报联系方式，在</w:t>
      </w:r>
      <w:proofErr w:type="gramStart"/>
      <w:r w:rsidR="007B44D7" w:rsidRPr="007B44D7">
        <w:rPr>
          <w:rFonts w:ascii="Times New Roman" w:eastAsia="方正仿宋_GBK"/>
          <w:sz w:val="32"/>
          <w:szCs w:val="32"/>
          <w:shd w:val="clear" w:color="auto" w:fill="FFFFFF"/>
        </w:rPr>
        <w:t>微信公众号</w:t>
      </w:r>
      <w:proofErr w:type="gramEnd"/>
      <w:r w:rsidR="007B44D7" w:rsidRPr="007B44D7">
        <w:rPr>
          <w:rFonts w:ascii="Times New Roman" w:eastAsia="方正仿宋_GBK"/>
          <w:sz w:val="32"/>
          <w:szCs w:val="32"/>
          <w:shd w:val="clear" w:color="auto" w:fill="FFFFFF"/>
        </w:rPr>
        <w:t>开通</w:t>
      </w:r>
      <w:r>
        <w:rPr>
          <w:rFonts w:ascii="Times New Roman" w:eastAsia="方正仿宋_GBK" w:hint="eastAsia"/>
          <w:sz w:val="32"/>
          <w:szCs w:val="32"/>
          <w:shd w:val="clear" w:color="auto" w:fill="FFFFFF"/>
        </w:rPr>
        <w:t>了</w:t>
      </w:r>
      <w:r w:rsidR="007B44D7" w:rsidRPr="007B44D7">
        <w:rPr>
          <w:rFonts w:ascii="Times New Roman" w:eastAsia="方正仿宋_GBK"/>
          <w:sz w:val="32"/>
          <w:szCs w:val="32"/>
          <w:shd w:val="clear" w:color="auto" w:fill="FFFFFF"/>
        </w:rPr>
        <w:t>政务咨询渠道</w:t>
      </w:r>
      <w:r w:rsidR="00210006">
        <w:rPr>
          <w:rFonts w:ascii="Times New Roman" w:eastAsia="方正仿宋_GBK" w:hint="eastAsia"/>
          <w:sz w:val="32"/>
          <w:szCs w:val="32"/>
          <w:shd w:val="clear" w:color="auto" w:fill="FFFFFF"/>
        </w:rPr>
        <w:t>，</w:t>
      </w:r>
      <w:r w:rsidR="007B44D7" w:rsidRPr="007B44D7">
        <w:rPr>
          <w:rFonts w:ascii="Times New Roman" w:eastAsia="方正仿宋_GBK"/>
          <w:sz w:val="32"/>
          <w:szCs w:val="32"/>
          <w:shd w:val="clear" w:color="auto" w:fill="FFFFFF"/>
        </w:rPr>
        <w:t>安排</w:t>
      </w:r>
      <w:r>
        <w:rPr>
          <w:rFonts w:ascii="Times New Roman" w:eastAsia="方正仿宋_GBK" w:hint="eastAsia"/>
          <w:sz w:val="32"/>
          <w:szCs w:val="32"/>
          <w:shd w:val="clear" w:color="auto" w:fill="FFFFFF"/>
        </w:rPr>
        <w:t>了</w:t>
      </w:r>
      <w:r w:rsidR="007B44D7" w:rsidRPr="007B44D7">
        <w:rPr>
          <w:rFonts w:ascii="Times New Roman" w:eastAsia="方正仿宋_GBK"/>
          <w:sz w:val="32"/>
          <w:szCs w:val="32"/>
          <w:shd w:val="clear" w:color="auto" w:fill="FFFFFF"/>
        </w:rPr>
        <w:t>专人负责</w:t>
      </w:r>
      <w:r w:rsidR="007B44D7" w:rsidRPr="007B44D7">
        <w:rPr>
          <w:rFonts w:ascii="Times New Roman" w:eastAsia="方正仿宋_GBK"/>
          <w:sz w:val="32"/>
          <w:szCs w:val="32"/>
          <w:shd w:val="clear" w:color="auto" w:fill="FFFFFF"/>
        </w:rPr>
        <w:t>12345</w:t>
      </w:r>
      <w:r w:rsidR="007B44D7" w:rsidRPr="007B44D7">
        <w:rPr>
          <w:rFonts w:ascii="Times New Roman" w:eastAsia="方正仿宋_GBK"/>
          <w:sz w:val="32"/>
          <w:szCs w:val="32"/>
          <w:shd w:val="clear" w:color="auto" w:fill="FFFFFF"/>
        </w:rPr>
        <w:t>平台、主任信箱信息等平台，切实做好本单位的政务舆情监测工作。今年以来，网站主任信箱共收到</w:t>
      </w:r>
      <w:r w:rsidR="007B44D7" w:rsidRPr="007B44D7">
        <w:rPr>
          <w:rFonts w:ascii="Times New Roman" w:eastAsia="方正仿宋_GBK"/>
          <w:sz w:val="32"/>
          <w:szCs w:val="32"/>
          <w:shd w:val="clear" w:color="auto" w:fill="FFFFFF"/>
        </w:rPr>
        <w:t>5</w:t>
      </w:r>
      <w:r w:rsidR="007B44D7" w:rsidRPr="007B44D7">
        <w:rPr>
          <w:rFonts w:ascii="Times New Roman" w:eastAsia="方正仿宋_GBK"/>
          <w:sz w:val="32"/>
          <w:szCs w:val="32"/>
          <w:shd w:val="clear" w:color="auto" w:fill="FFFFFF"/>
        </w:rPr>
        <w:t>件咨询信件，</w:t>
      </w:r>
      <w:r w:rsidR="007B44D7" w:rsidRPr="007B44D7">
        <w:rPr>
          <w:rFonts w:ascii="Times New Roman" w:eastAsia="方正仿宋_GBK"/>
          <w:sz w:val="32"/>
          <w:szCs w:val="32"/>
          <w:shd w:val="clear" w:color="auto" w:fill="FFFFFF"/>
        </w:rPr>
        <w:t>12345</w:t>
      </w:r>
      <w:r w:rsidR="007B44D7" w:rsidRPr="007B44D7">
        <w:rPr>
          <w:rFonts w:ascii="Times New Roman" w:eastAsia="方正仿宋_GBK"/>
          <w:sz w:val="32"/>
          <w:szCs w:val="32"/>
          <w:shd w:val="clear" w:color="auto" w:fill="FFFFFF"/>
        </w:rPr>
        <w:t>平台共收到</w:t>
      </w:r>
      <w:r w:rsidR="007B44D7" w:rsidRPr="007B44D7">
        <w:rPr>
          <w:rFonts w:ascii="Times New Roman" w:eastAsia="方正仿宋_GBK"/>
          <w:sz w:val="32"/>
          <w:szCs w:val="32"/>
          <w:shd w:val="clear" w:color="auto" w:fill="FFFFFF"/>
        </w:rPr>
        <w:t>7</w:t>
      </w:r>
      <w:r w:rsidR="007B44D7" w:rsidRPr="007B44D7">
        <w:rPr>
          <w:rFonts w:ascii="Times New Roman" w:eastAsia="方正仿宋_GBK"/>
          <w:sz w:val="32"/>
          <w:szCs w:val="32"/>
          <w:shd w:val="clear" w:color="auto" w:fill="FFFFFF"/>
        </w:rPr>
        <w:t>件，都及时予以答复，按时办结率</w:t>
      </w:r>
      <w:r w:rsidR="007B44D7" w:rsidRPr="007B44D7">
        <w:rPr>
          <w:rFonts w:ascii="Times New Roman" w:eastAsia="方正仿宋_GBK"/>
          <w:sz w:val="32"/>
          <w:szCs w:val="32"/>
          <w:shd w:val="clear" w:color="auto" w:fill="FFFFFF"/>
        </w:rPr>
        <w:t>100%</w:t>
      </w:r>
      <w:r w:rsidR="007B44D7" w:rsidRPr="007B44D7">
        <w:rPr>
          <w:rFonts w:ascii="Times New Roman" w:eastAsia="方正仿宋_GBK"/>
          <w:sz w:val="32"/>
          <w:szCs w:val="32"/>
          <w:shd w:val="clear" w:color="auto" w:fill="FFFFFF"/>
        </w:rPr>
        <w:t>。同时，今年</w:t>
      </w:r>
      <w:r>
        <w:rPr>
          <w:rFonts w:ascii="Times New Roman" w:eastAsia="方正仿宋_GBK" w:hint="eastAsia"/>
          <w:sz w:val="32"/>
          <w:szCs w:val="32"/>
          <w:shd w:val="clear" w:color="auto" w:fill="FFFFFF"/>
        </w:rPr>
        <w:t>市外</w:t>
      </w:r>
      <w:r w:rsidR="007B44D7" w:rsidRPr="007B44D7">
        <w:rPr>
          <w:rFonts w:ascii="Times New Roman" w:eastAsia="方正仿宋_GBK"/>
          <w:sz w:val="32"/>
          <w:szCs w:val="32"/>
          <w:shd w:val="clear" w:color="auto" w:fill="FFFFFF"/>
        </w:rPr>
        <w:t>办还牵头认真推动涉外疫情防控，开通专门热线电话，接受咨询和监督。</w:t>
      </w:r>
    </w:p>
    <w:p w:rsidR="00C90A2D" w:rsidRPr="00BD139B" w:rsidRDefault="00784A6A" w:rsidP="005D4040">
      <w:pPr>
        <w:widowControl/>
        <w:autoSpaceDE w:val="0"/>
        <w:spacing w:line="580" w:lineRule="exact"/>
        <w:ind w:firstLineChars="200" w:firstLine="640"/>
        <w:rPr>
          <w:rFonts w:ascii="方正黑体_GBK" w:eastAsia="方正黑体_GBK" w:cs="Times New Roman"/>
          <w:color w:val="000000" w:themeColor="text1"/>
          <w:sz w:val="32"/>
          <w:szCs w:val="32"/>
        </w:rPr>
      </w:pPr>
      <w:r w:rsidRPr="00BD139B">
        <w:rPr>
          <w:rFonts w:ascii="方正黑体_GBK" w:eastAsia="方正黑体_GBK" w:cs="Times New Roman" w:hint="eastAsia"/>
          <w:color w:val="000000" w:themeColor="text1"/>
          <w:sz w:val="32"/>
          <w:szCs w:val="32"/>
        </w:rPr>
        <w:lastRenderedPageBreak/>
        <w:t>四</w:t>
      </w:r>
      <w:r w:rsidR="00C90A2D" w:rsidRPr="00BD139B">
        <w:rPr>
          <w:rFonts w:ascii="方正黑体_GBK" w:eastAsia="方正黑体_GBK" w:cs="Times New Roman" w:hint="eastAsia"/>
          <w:color w:val="000000" w:themeColor="text1"/>
          <w:sz w:val="32"/>
          <w:szCs w:val="32"/>
        </w:rPr>
        <w:t>、</w:t>
      </w:r>
      <w:r w:rsidRPr="00BD139B">
        <w:rPr>
          <w:rFonts w:ascii="方正黑体_GBK" w:eastAsia="方正黑体_GBK" w:cs="Times New Roman" w:hint="eastAsia"/>
          <w:color w:val="000000" w:themeColor="text1"/>
          <w:sz w:val="32"/>
          <w:szCs w:val="32"/>
        </w:rPr>
        <w:t>推进公开制度化规范化</w:t>
      </w:r>
      <w:r w:rsidR="00C90A2D" w:rsidRPr="00BD139B">
        <w:rPr>
          <w:rFonts w:ascii="方正黑体_GBK" w:eastAsia="方正黑体_GBK" w:cs="Times New Roman" w:hint="eastAsia"/>
          <w:color w:val="000000" w:themeColor="text1"/>
          <w:sz w:val="32"/>
          <w:szCs w:val="32"/>
        </w:rPr>
        <w:t>情况</w:t>
      </w:r>
    </w:p>
    <w:p w:rsidR="00BD139B" w:rsidRDefault="00C90A2D" w:rsidP="005D4040">
      <w:pPr>
        <w:widowControl/>
        <w:autoSpaceDE w:val="0"/>
        <w:spacing w:line="580" w:lineRule="exact"/>
        <w:ind w:firstLineChars="200" w:firstLine="640"/>
        <w:rPr>
          <w:rFonts w:ascii="Times New Roman" w:eastAsia="方正仿宋_GBK" w:cs="Times New Roman"/>
          <w:color w:val="000000" w:themeColor="text1"/>
          <w:sz w:val="32"/>
          <w:szCs w:val="32"/>
        </w:rPr>
      </w:pPr>
      <w:r w:rsidRPr="00BD139B">
        <w:rPr>
          <w:rFonts w:ascii="方正楷体_GBK" w:eastAsia="方正楷体_GBK" w:cs="Times New Roman" w:hint="eastAsia"/>
          <w:color w:val="000000" w:themeColor="text1"/>
          <w:sz w:val="32"/>
          <w:szCs w:val="32"/>
        </w:rPr>
        <w:t>（</w:t>
      </w:r>
      <w:r w:rsidR="00784A6A" w:rsidRPr="00BD139B">
        <w:rPr>
          <w:rFonts w:ascii="方正楷体_GBK" w:eastAsia="方正楷体_GBK" w:cs="Times New Roman" w:hint="eastAsia"/>
          <w:color w:val="000000" w:themeColor="text1"/>
          <w:sz w:val="32"/>
          <w:szCs w:val="32"/>
        </w:rPr>
        <w:t>一</w:t>
      </w:r>
      <w:r w:rsidRPr="00BD139B">
        <w:rPr>
          <w:rFonts w:ascii="方正楷体_GBK" w:eastAsia="方正楷体_GBK" w:cs="Times New Roman" w:hint="eastAsia"/>
          <w:color w:val="000000" w:themeColor="text1"/>
          <w:sz w:val="32"/>
          <w:szCs w:val="32"/>
        </w:rPr>
        <w:t>）</w:t>
      </w:r>
      <w:r w:rsidR="00784A6A" w:rsidRPr="00BD139B">
        <w:rPr>
          <w:rFonts w:ascii="方正楷体_GBK" w:eastAsia="方正楷体_GBK" w:cs="Times New Roman" w:hint="eastAsia"/>
          <w:color w:val="000000" w:themeColor="text1"/>
          <w:sz w:val="32"/>
          <w:szCs w:val="32"/>
        </w:rPr>
        <w:t>强化制度执行</w:t>
      </w:r>
      <w:r w:rsidR="00BD139B" w:rsidRPr="00BD139B">
        <w:rPr>
          <w:rFonts w:ascii="方正楷体_GBK" w:eastAsia="方正楷体_GBK" w:cs="Times New Roman" w:hint="eastAsia"/>
          <w:color w:val="000000" w:themeColor="text1"/>
          <w:sz w:val="32"/>
          <w:szCs w:val="32"/>
        </w:rPr>
        <w:t>。</w:t>
      </w:r>
      <w:r w:rsidR="00784A6A" w:rsidRPr="008976E0">
        <w:rPr>
          <w:rFonts w:ascii="Times New Roman" w:eastAsia="方正仿宋_GBK" w:cs="Times New Roman"/>
          <w:color w:val="000000" w:themeColor="text1"/>
          <w:sz w:val="32"/>
          <w:szCs w:val="32"/>
        </w:rPr>
        <w:t>严格落实新修订的政府信息公开条例有关主动公开的新规定新要求，</w:t>
      </w:r>
      <w:r w:rsidR="00784A6A" w:rsidRPr="008976E0">
        <w:rPr>
          <w:rFonts w:ascii="Times New Roman" w:eastAsia="方正仿宋_GBK" w:cs="Times New Roman"/>
          <w:sz w:val="32"/>
          <w:szCs w:val="32"/>
        </w:rPr>
        <w:t>加强对各平台内容发布的审查把关，</w:t>
      </w:r>
      <w:proofErr w:type="gramStart"/>
      <w:r w:rsidR="008F7A7F">
        <w:rPr>
          <w:rFonts w:ascii="Times New Roman" w:eastAsia="方正仿宋_GBK" w:cs="Times New Roman" w:hint="eastAsia"/>
          <w:sz w:val="32"/>
          <w:szCs w:val="32"/>
        </w:rPr>
        <w:t>未</w:t>
      </w:r>
      <w:r w:rsidR="00784A6A" w:rsidRPr="008976E0">
        <w:rPr>
          <w:rFonts w:ascii="Times New Roman" w:eastAsia="方正仿宋_GBK" w:cs="Times New Roman"/>
          <w:sz w:val="32"/>
          <w:szCs w:val="32"/>
        </w:rPr>
        <w:t>发布</w:t>
      </w:r>
      <w:proofErr w:type="gramEnd"/>
      <w:r w:rsidR="00784A6A" w:rsidRPr="008976E0">
        <w:rPr>
          <w:rFonts w:ascii="Times New Roman" w:eastAsia="方正仿宋_GBK" w:cs="Times New Roman"/>
          <w:sz w:val="32"/>
          <w:szCs w:val="32"/>
        </w:rPr>
        <w:t>与外办职能没有直接关联的消息，</w:t>
      </w:r>
      <w:r w:rsidR="00784A6A" w:rsidRPr="008976E0">
        <w:rPr>
          <w:rFonts w:ascii="Times New Roman" w:eastAsia="方正仿宋_GBK" w:cs="Times New Roman"/>
          <w:color w:val="000000" w:themeColor="text1"/>
          <w:sz w:val="32"/>
          <w:szCs w:val="32"/>
        </w:rPr>
        <w:t>法定主动公开内容全部公开到位，提升主动公开实效。以完善内部制度为抓手，严格规范依申请公开程序和答复文书格式，准确适用依申请公开各项规定，</w:t>
      </w:r>
      <w:r w:rsidR="008F7A7F">
        <w:rPr>
          <w:rFonts w:ascii="Times New Roman" w:eastAsia="方正仿宋_GBK" w:cs="Times New Roman" w:hint="eastAsia"/>
          <w:color w:val="000000" w:themeColor="text1"/>
          <w:sz w:val="32"/>
          <w:szCs w:val="32"/>
        </w:rPr>
        <w:t>今年未收到依申请公开事项</w:t>
      </w:r>
      <w:r w:rsidR="00784A6A" w:rsidRPr="008976E0">
        <w:rPr>
          <w:rFonts w:ascii="Times New Roman" w:eastAsia="方正仿宋_GBK" w:cs="Times New Roman"/>
          <w:color w:val="000000" w:themeColor="text1"/>
          <w:sz w:val="32"/>
          <w:szCs w:val="32"/>
        </w:rPr>
        <w:t>。</w:t>
      </w:r>
    </w:p>
    <w:p w:rsidR="00784A6A" w:rsidRPr="008976E0" w:rsidRDefault="00BD139B" w:rsidP="005D4040">
      <w:pPr>
        <w:widowControl/>
        <w:autoSpaceDE w:val="0"/>
        <w:spacing w:line="580" w:lineRule="exact"/>
        <w:ind w:firstLineChars="200" w:firstLine="640"/>
        <w:rPr>
          <w:rFonts w:ascii="Times New Roman" w:eastAsia="方正仿宋_GBK"/>
          <w:sz w:val="32"/>
          <w:szCs w:val="32"/>
          <w:shd w:val="clear" w:color="auto" w:fill="FFFFFF"/>
        </w:rPr>
      </w:pPr>
      <w:r w:rsidRPr="00BD139B">
        <w:rPr>
          <w:rFonts w:ascii="方正楷体_GBK" w:eastAsia="方正楷体_GBK" w:cs="Times New Roman" w:hint="eastAsia"/>
          <w:color w:val="000000" w:themeColor="text1"/>
          <w:sz w:val="32"/>
          <w:szCs w:val="32"/>
        </w:rPr>
        <w:t>（</w:t>
      </w:r>
      <w:r w:rsidR="00784A6A" w:rsidRPr="00BD139B">
        <w:rPr>
          <w:rFonts w:ascii="方正楷体_GBK" w:eastAsia="方正楷体_GBK" w:cs="Times New Roman"/>
          <w:color w:val="000000" w:themeColor="text1"/>
          <w:sz w:val="32"/>
          <w:szCs w:val="32"/>
        </w:rPr>
        <w:t>二</w:t>
      </w:r>
      <w:r w:rsidRPr="00BD139B">
        <w:rPr>
          <w:rFonts w:ascii="方正楷体_GBK" w:eastAsia="方正楷体_GBK" w:cs="Times New Roman" w:hint="eastAsia"/>
          <w:color w:val="000000" w:themeColor="text1"/>
          <w:sz w:val="32"/>
          <w:szCs w:val="32"/>
        </w:rPr>
        <w:t>）</w:t>
      </w:r>
      <w:r w:rsidR="00784A6A" w:rsidRPr="00BD139B">
        <w:rPr>
          <w:rFonts w:ascii="方正楷体_GBK" w:eastAsia="方正楷体_GBK" w:cs="Times New Roman"/>
          <w:color w:val="000000" w:themeColor="text1"/>
          <w:sz w:val="32"/>
          <w:szCs w:val="32"/>
        </w:rPr>
        <w:t>加强平台建设。</w:t>
      </w:r>
      <w:r w:rsidR="00784A6A" w:rsidRPr="008976E0">
        <w:rPr>
          <w:rFonts w:ascii="Times New Roman" w:eastAsia="方正仿宋_GBK"/>
          <w:color w:val="000000" w:themeColor="text1"/>
          <w:sz w:val="32"/>
          <w:szCs w:val="32"/>
        </w:rPr>
        <w:t>进一步加强政府网站及政务新媒体日常管理工作，</w:t>
      </w:r>
      <w:r w:rsidR="00784A6A" w:rsidRPr="008976E0">
        <w:rPr>
          <w:rFonts w:ascii="Times New Roman" w:eastAsia="方正仿宋_GBK"/>
          <w:sz w:val="32"/>
          <w:szCs w:val="32"/>
          <w:shd w:val="clear" w:color="auto" w:fill="FFFFFF"/>
        </w:rPr>
        <w:t>严格落实网络意识形态责任制，加强信息发布审核，把好政治关、政策关、文字关。按照</w:t>
      </w:r>
      <w:r w:rsidR="00784A6A" w:rsidRPr="008976E0">
        <w:rPr>
          <w:rFonts w:ascii="Times New Roman" w:eastAsia="方正仿宋_GBK"/>
          <w:sz w:val="32"/>
          <w:szCs w:val="32"/>
          <w:shd w:val="clear" w:color="auto" w:fill="FFFFFF"/>
        </w:rPr>
        <w:t>“</w:t>
      </w:r>
      <w:r w:rsidR="00784A6A" w:rsidRPr="008976E0">
        <w:rPr>
          <w:rFonts w:ascii="Times New Roman" w:eastAsia="方正仿宋_GBK"/>
          <w:sz w:val="32"/>
          <w:szCs w:val="32"/>
          <w:shd w:val="clear" w:color="auto" w:fill="FFFFFF"/>
        </w:rPr>
        <w:t>一个单位在同一平台只开设一个政务新媒体账号</w:t>
      </w:r>
      <w:r w:rsidR="00784A6A" w:rsidRPr="008976E0">
        <w:rPr>
          <w:rFonts w:ascii="Times New Roman" w:eastAsia="方正仿宋_GBK"/>
          <w:sz w:val="32"/>
          <w:szCs w:val="32"/>
          <w:shd w:val="clear" w:color="auto" w:fill="FFFFFF"/>
        </w:rPr>
        <w:t>”</w:t>
      </w:r>
      <w:r w:rsidR="00784A6A" w:rsidRPr="008976E0">
        <w:rPr>
          <w:rFonts w:ascii="Times New Roman" w:eastAsia="方正仿宋_GBK"/>
          <w:sz w:val="32"/>
          <w:szCs w:val="32"/>
          <w:shd w:val="clear" w:color="auto" w:fill="FFFFFF"/>
        </w:rPr>
        <w:t>的原则，规范政务新媒体管理，不断拓展政务新媒体信息发布、传播、互动等功能，</w:t>
      </w:r>
      <w:r w:rsidR="00210006" w:rsidRPr="007B44D7">
        <w:rPr>
          <w:rFonts w:ascii="Times New Roman" w:eastAsia="方正仿宋_GBK"/>
          <w:sz w:val="32"/>
          <w:szCs w:val="32"/>
          <w:shd w:val="clear" w:color="auto" w:fill="FFFFFF"/>
        </w:rPr>
        <w:t>开通</w:t>
      </w:r>
      <w:r w:rsidR="00210006">
        <w:rPr>
          <w:rFonts w:ascii="Times New Roman" w:eastAsia="方正仿宋_GBK" w:hint="eastAsia"/>
          <w:sz w:val="32"/>
          <w:szCs w:val="32"/>
          <w:shd w:val="clear" w:color="auto" w:fill="FFFFFF"/>
        </w:rPr>
        <w:t>了</w:t>
      </w:r>
      <w:r w:rsidR="00210006" w:rsidRPr="007B44D7">
        <w:rPr>
          <w:rFonts w:ascii="Times New Roman" w:eastAsia="方正仿宋_GBK"/>
          <w:sz w:val="32"/>
          <w:szCs w:val="32"/>
          <w:shd w:val="clear" w:color="auto" w:fill="FFFFFF"/>
        </w:rPr>
        <w:t>政务咨询渠道，接受社会各界的咨询和投诉。</w:t>
      </w:r>
      <w:r w:rsidR="00784A6A" w:rsidRPr="008976E0">
        <w:rPr>
          <w:rFonts w:ascii="Times New Roman" w:eastAsia="方正仿宋_GBK"/>
          <w:color w:val="000000" w:themeColor="text1"/>
          <w:sz w:val="32"/>
          <w:szCs w:val="32"/>
        </w:rPr>
        <w:t>严格落实《国务院办公厅政府信息与政务公开办公室关于规范信息公开平台有关事项的通知》，按照</w:t>
      </w:r>
      <w:r w:rsidR="00784A6A" w:rsidRPr="008976E0">
        <w:rPr>
          <w:rFonts w:ascii="Times New Roman" w:eastAsia="方正仿宋_GBK"/>
          <w:color w:val="000000" w:themeColor="text1"/>
          <w:sz w:val="32"/>
          <w:szCs w:val="32"/>
        </w:rPr>
        <w:t>“</w:t>
      </w:r>
      <w:r w:rsidR="00784A6A" w:rsidRPr="008976E0">
        <w:rPr>
          <w:rFonts w:ascii="Times New Roman" w:eastAsia="方正仿宋_GBK"/>
          <w:color w:val="000000" w:themeColor="text1"/>
          <w:sz w:val="32"/>
          <w:szCs w:val="32"/>
        </w:rPr>
        <w:t>统一名称（政府信息公开）、统一格式、统一规范</w:t>
      </w:r>
      <w:r w:rsidR="00784A6A" w:rsidRPr="008976E0">
        <w:rPr>
          <w:rFonts w:ascii="Times New Roman" w:eastAsia="方正仿宋_GBK"/>
          <w:color w:val="000000" w:themeColor="text1"/>
          <w:sz w:val="32"/>
          <w:szCs w:val="32"/>
        </w:rPr>
        <w:t>”</w:t>
      </w:r>
      <w:r w:rsidR="00784A6A" w:rsidRPr="008976E0">
        <w:rPr>
          <w:rFonts w:ascii="Times New Roman" w:eastAsia="方正仿宋_GBK"/>
          <w:color w:val="000000" w:themeColor="text1"/>
          <w:sz w:val="32"/>
          <w:szCs w:val="32"/>
        </w:rPr>
        <w:t>要求，切实优化</w:t>
      </w:r>
      <w:r w:rsidR="00210006">
        <w:rPr>
          <w:rFonts w:ascii="Times New Roman" w:eastAsia="方正仿宋_GBK" w:hint="eastAsia"/>
          <w:color w:val="000000" w:themeColor="text1"/>
          <w:sz w:val="32"/>
          <w:szCs w:val="32"/>
        </w:rPr>
        <w:t>了</w:t>
      </w:r>
      <w:r w:rsidR="00784A6A" w:rsidRPr="008976E0">
        <w:rPr>
          <w:rFonts w:ascii="Times New Roman" w:eastAsia="方正仿宋_GBK"/>
          <w:color w:val="000000" w:themeColor="text1"/>
          <w:sz w:val="32"/>
          <w:szCs w:val="32"/>
        </w:rPr>
        <w:t>政府信息公开平台设置。</w:t>
      </w:r>
    </w:p>
    <w:p w:rsidR="00210006" w:rsidRPr="00210006" w:rsidRDefault="00784A6A" w:rsidP="005D4040">
      <w:pPr>
        <w:widowControl/>
        <w:autoSpaceDE w:val="0"/>
        <w:spacing w:line="580" w:lineRule="exact"/>
        <w:ind w:firstLineChars="200" w:firstLine="640"/>
        <w:rPr>
          <w:rFonts w:ascii="方正黑体_GBK" w:eastAsia="方正黑体_GBK" w:cs="Times New Roman"/>
          <w:color w:val="000000" w:themeColor="text1"/>
          <w:sz w:val="32"/>
          <w:szCs w:val="32"/>
        </w:rPr>
      </w:pPr>
      <w:r w:rsidRPr="00210006">
        <w:rPr>
          <w:rFonts w:ascii="方正黑体_GBK" w:eastAsia="方正黑体_GBK" w:cs="Times New Roman" w:hint="eastAsia"/>
          <w:color w:val="000000" w:themeColor="text1"/>
          <w:sz w:val="32"/>
          <w:szCs w:val="32"/>
        </w:rPr>
        <w:t>五</w:t>
      </w:r>
      <w:r w:rsidR="00210006" w:rsidRPr="00210006">
        <w:rPr>
          <w:rFonts w:ascii="方正黑体_GBK" w:eastAsia="方正黑体_GBK" w:cs="Times New Roman" w:hint="eastAsia"/>
          <w:color w:val="000000" w:themeColor="text1"/>
          <w:sz w:val="32"/>
          <w:szCs w:val="32"/>
        </w:rPr>
        <w:t>、</w:t>
      </w:r>
      <w:r w:rsidRPr="00210006">
        <w:rPr>
          <w:rFonts w:ascii="方正黑体_GBK" w:eastAsia="方正黑体_GBK" w:cs="Times New Roman" w:hint="eastAsia"/>
          <w:color w:val="000000" w:themeColor="text1"/>
          <w:sz w:val="32"/>
          <w:szCs w:val="32"/>
        </w:rPr>
        <w:t>强化政务公开工作保障</w:t>
      </w:r>
      <w:r w:rsidR="00210006" w:rsidRPr="00210006">
        <w:rPr>
          <w:rFonts w:ascii="方正黑体_GBK" w:eastAsia="方正黑体_GBK" w:cs="Times New Roman" w:hint="eastAsia"/>
          <w:color w:val="000000" w:themeColor="text1"/>
          <w:sz w:val="32"/>
          <w:szCs w:val="32"/>
        </w:rPr>
        <w:t>情况</w:t>
      </w:r>
    </w:p>
    <w:p w:rsidR="00210006" w:rsidRDefault="00210006" w:rsidP="005D4040">
      <w:pPr>
        <w:widowControl/>
        <w:autoSpaceDE w:val="0"/>
        <w:spacing w:line="580" w:lineRule="exact"/>
        <w:ind w:firstLineChars="200" w:firstLine="640"/>
        <w:rPr>
          <w:rFonts w:ascii="Times New Roman" w:eastAsia="方正仿宋_GBK" w:hAnsi="Times New Roman" w:cs="Times New Roman"/>
          <w:color w:val="222222"/>
          <w:kern w:val="0"/>
          <w:sz w:val="32"/>
          <w:szCs w:val="32"/>
        </w:rPr>
      </w:pPr>
      <w:r w:rsidRPr="00210006">
        <w:rPr>
          <w:rFonts w:ascii="方正楷体_GBK" w:eastAsia="方正楷体_GBK" w:cs="Times New Roman" w:hint="eastAsia"/>
          <w:color w:val="000000" w:themeColor="text1"/>
          <w:sz w:val="32"/>
          <w:szCs w:val="32"/>
        </w:rPr>
        <w:t>（</w:t>
      </w:r>
      <w:r w:rsidR="00784A6A" w:rsidRPr="00210006">
        <w:rPr>
          <w:rFonts w:ascii="方正楷体_GBK" w:eastAsia="方正楷体_GBK" w:cs="Times New Roman" w:hint="eastAsia"/>
          <w:sz w:val="32"/>
          <w:szCs w:val="32"/>
          <w:shd w:val="clear" w:color="auto" w:fill="FFFFFF"/>
        </w:rPr>
        <w:t>一</w:t>
      </w:r>
      <w:r w:rsidRPr="00210006">
        <w:rPr>
          <w:rFonts w:ascii="方正楷体_GBK" w:eastAsia="方正楷体_GBK" w:cs="Times New Roman" w:hint="eastAsia"/>
          <w:sz w:val="32"/>
          <w:szCs w:val="32"/>
          <w:shd w:val="clear" w:color="auto" w:fill="FFFFFF"/>
        </w:rPr>
        <w:t>）</w:t>
      </w:r>
      <w:r w:rsidR="00784A6A" w:rsidRPr="00210006">
        <w:rPr>
          <w:rFonts w:ascii="方正楷体_GBK" w:eastAsia="方正楷体_GBK" w:cs="Times New Roman" w:hint="eastAsia"/>
          <w:sz w:val="32"/>
          <w:szCs w:val="32"/>
          <w:shd w:val="clear" w:color="auto" w:fill="FFFFFF"/>
        </w:rPr>
        <w:t>强化组织领导。</w:t>
      </w:r>
      <w:r w:rsidR="00482B18">
        <w:rPr>
          <w:rFonts w:ascii="Times New Roman" w:eastAsia="方正仿宋_GBK" w:cs="Times New Roman" w:hint="eastAsia"/>
          <w:sz w:val="32"/>
          <w:szCs w:val="32"/>
          <w:shd w:val="clear" w:color="auto" w:fill="FFFFFF"/>
        </w:rPr>
        <w:t>市外办</w:t>
      </w:r>
      <w:r w:rsidR="00784A6A" w:rsidRPr="008976E0">
        <w:rPr>
          <w:rFonts w:ascii="Times New Roman" w:eastAsia="方正仿宋_GBK" w:cs="Times New Roman"/>
          <w:sz w:val="32"/>
          <w:szCs w:val="32"/>
          <w:shd w:val="clear" w:color="auto" w:fill="FFFFFF"/>
        </w:rPr>
        <w:t>政务公开工作领导小组</w:t>
      </w:r>
      <w:r w:rsidR="00B011DF" w:rsidRPr="001D302C">
        <w:rPr>
          <w:rFonts w:ascii="Times New Roman" w:eastAsia="方正仿宋_GBK" w:hAnsi="Times New Roman" w:cs="Times New Roman"/>
          <w:color w:val="222222"/>
          <w:kern w:val="0"/>
          <w:sz w:val="32"/>
          <w:szCs w:val="32"/>
        </w:rPr>
        <w:t>定期听取政务公开工作</w:t>
      </w:r>
      <w:r w:rsidR="005D4040">
        <w:rPr>
          <w:rFonts w:ascii="Times New Roman" w:eastAsia="方正仿宋_GBK" w:hAnsi="Times New Roman" w:cs="Times New Roman" w:hint="eastAsia"/>
          <w:color w:val="222222"/>
          <w:kern w:val="0"/>
          <w:sz w:val="32"/>
          <w:szCs w:val="32"/>
        </w:rPr>
        <w:t>情况</w:t>
      </w:r>
      <w:r w:rsidR="00B011DF" w:rsidRPr="001D302C">
        <w:rPr>
          <w:rFonts w:ascii="Times New Roman" w:eastAsia="方正仿宋_GBK" w:hAnsi="Times New Roman" w:cs="Times New Roman"/>
          <w:color w:val="222222"/>
          <w:kern w:val="0"/>
          <w:sz w:val="32"/>
          <w:szCs w:val="32"/>
        </w:rPr>
        <w:t>汇报</w:t>
      </w:r>
      <w:r w:rsidR="00784A6A" w:rsidRPr="008976E0">
        <w:rPr>
          <w:rFonts w:ascii="Times New Roman" w:eastAsia="方正仿宋_GBK" w:cs="Times New Roman"/>
          <w:sz w:val="32"/>
          <w:szCs w:val="32"/>
          <w:shd w:val="clear" w:color="auto" w:fill="FFFFFF"/>
        </w:rPr>
        <w:t>，切实履行职责，及时研究解决政务公开工作中遇到的问题</w:t>
      </w:r>
      <w:r w:rsidR="00B011DF">
        <w:rPr>
          <w:rFonts w:ascii="Times New Roman" w:eastAsia="方正仿宋_GBK" w:cs="Times New Roman" w:hint="eastAsia"/>
          <w:sz w:val="32"/>
          <w:szCs w:val="32"/>
          <w:shd w:val="clear" w:color="auto" w:fill="FFFFFF"/>
        </w:rPr>
        <w:t>，</w:t>
      </w:r>
      <w:r w:rsidR="009F7182" w:rsidRPr="00047F03">
        <w:rPr>
          <w:rFonts w:ascii="Times New Roman" w:eastAsia="方正仿宋_GBK" w:hAnsi="Times New Roman" w:cs="Times New Roman"/>
          <w:sz w:val="32"/>
          <w:szCs w:val="32"/>
        </w:rPr>
        <w:t>制定</w:t>
      </w:r>
      <w:r w:rsidR="009F7182">
        <w:rPr>
          <w:rFonts w:ascii="Times New Roman" w:eastAsia="方正仿宋_GBK" w:hAnsi="Times New Roman" w:cs="Times New Roman" w:hint="eastAsia"/>
          <w:sz w:val="32"/>
          <w:szCs w:val="32"/>
        </w:rPr>
        <w:t>并公开</w:t>
      </w:r>
      <w:r w:rsidR="009F7182" w:rsidRPr="001D302C">
        <w:rPr>
          <w:rFonts w:ascii="Times New Roman" w:eastAsia="方正仿宋_GBK" w:hAnsi="Times New Roman" w:cs="Times New Roman"/>
          <w:color w:val="222222"/>
          <w:kern w:val="0"/>
          <w:sz w:val="32"/>
          <w:szCs w:val="32"/>
        </w:rPr>
        <w:t>《</w:t>
      </w:r>
      <w:r w:rsidR="009F7182" w:rsidRPr="00047F03">
        <w:rPr>
          <w:rFonts w:ascii="Times New Roman" w:eastAsia="方正仿宋_GBK" w:hAnsi="Times New Roman" w:cs="Times New Roman"/>
          <w:color w:val="222222"/>
          <w:kern w:val="0"/>
          <w:sz w:val="32"/>
          <w:szCs w:val="32"/>
        </w:rPr>
        <w:t>市外办</w:t>
      </w:r>
      <w:r w:rsidR="009F7182" w:rsidRPr="00047F03">
        <w:rPr>
          <w:rFonts w:ascii="Times New Roman" w:eastAsia="方正仿宋_GBK" w:hAnsi="Times New Roman" w:cs="Times New Roman"/>
          <w:color w:val="222222"/>
          <w:kern w:val="0"/>
          <w:sz w:val="32"/>
          <w:szCs w:val="32"/>
        </w:rPr>
        <w:t>20</w:t>
      </w:r>
      <w:r w:rsidR="009F7182">
        <w:rPr>
          <w:rFonts w:ascii="Times New Roman" w:eastAsia="方正仿宋_GBK" w:hAnsi="Times New Roman" w:cs="Times New Roman"/>
          <w:color w:val="222222"/>
          <w:kern w:val="0"/>
          <w:sz w:val="32"/>
          <w:szCs w:val="32"/>
        </w:rPr>
        <w:t>20</w:t>
      </w:r>
      <w:r w:rsidR="009F7182" w:rsidRPr="00047F03">
        <w:rPr>
          <w:rFonts w:ascii="Times New Roman" w:eastAsia="方正仿宋_GBK" w:hAnsi="Times New Roman" w:cs="Times New Roman"/>
          <w:color w:val="222222"/>
          <w:kern w:val="0"/>
          <w:sz w:val="32"/>
          <w:szCs w:val="32"/>
        </w:rPr>
        <w:t>年政务公开工作方案</w:t>
      </w:r>
      <w:r w:rsidR="009F7182" w:rsidRPr="001D302C">
        <w:rPr>
          <w:rFonts w:ascii="Times New Roman" w:eastAsia="方正仿宋_GBK" w:hAnsi="Times New Roman" w:cs="Times New Roman"/>
          <w:color w:val="222222"/>
          <w:kern w:val="0"/>
          <w:sz w:val="32"/>
          <w:szCs w:val="32"/>
        </w:rPr>
        <w:t>》</w:t>
      </w:r>
      <w:r w:rsidR="009F7182">
        <w:rPr>
          <w:rFonts w:ascii="Times New Roman" w:eastAsia="方正仿宋_GBK" w:hAnsi="Times New Roman" w:cs="Times New Roman" w:hint="eastAsia"/>
          <w:color w:val="222222"/>
          <w:kern w:val="0"/>
          <w:sz w:val="32"/>
          <w:szCs w:val="32"/>
        </w:rPr>
        <w:t>，</w:t>
      </w:r>
      <w:r w:rsidR="00B011DF" w:rsidRPr="001D302C">
        <w:rPr>
          <w:rFonts w:ascii="Times New Roman" w:eastAsia="方正仿宋_GBK" w:hAnsi="Times New Roman" w:cs="Times New Roman"/>
          <w:color w:val="222222"/>
          <w:kern w:val="0"/>
          <w:sz w:val="32"/>
          <w:szCs w:val="32"/>
        </w:rPr>
        <w:t>确保</w:t>
      </w:r>
      <w:r w:rsidR="0007779C">
        <w:rPr>
          <w:rFonts w:ascii="Times New Roman" w:eastAsia="方正仿宋_GBK" w:hAnsi="Times New Roman" w:cs="Times New Roman"/>
          <w:color w:val="222222"/>
          <w:kern w:val="0"/>
          <w:sz w:val="32"/>
          <w:szCs w:val="32"/>
        </w:rPr>
        <w:t>市外办</w:t>
      </w:r>
      <w:r w:rsidR="00B011DF" w:rsidRPr="001D302C">
        <w:rPr>
          <w:rFonts w:ascii="Times New Roman" w:eastAsia="方正仿宋_GBK" w:hAnsi="Times New Roman" w:cs="Times New Roman"/>
          <w:color w:val="222222"/>
          <w:kern w:val="0"/>
          <w:sz w:val="32"/>
          <w:szCs w:val="32"/>
        </w:rPr>
        <w:t>政务公开工作</w:t>
      </w:r>
      <w:r w:rsidR="00B011DF" w:rsidRPr="00047F03">
        <w:rPr>
          <w:rFonts w:ascii="Times New Roman" w:eastAsia="方正仿宋_GBK" w:hAnsi="Times New Roman" w:cs="Times New Roman"/>
          <w:color w:val="222222"/>
          <w:kern w:val="0"/>
          <w:sz w:val="32"/>
          <w:szCs w:val="32"/>
        </w:rPr>
        <w:t>稳步推进。</w:t>
      </w:r>
    </w:p>
    <w:p w:rsidR="00210006" w:rsidRDefault="00210006" w:rsidP="005D4040">
      <w:pPr>
        <w:widowControl/>
        <w:autoSpaceDE w:val="0"/>
        <w:spacing w:line="580" w:lineRule="exact"/>
        <w:ind w:firstLineChars="200" w:firstLine="640"/>
        <w:rPr>
          <w:rFonts w:ascii="Times New Roman" w:eastAsia="方正仿宋_GBK" w:cs="Times New Roman"/>
          <w:sz w:val="32"/>
          <w:szCs w:val="32"/>
          <w:shd w:val="clear" w:color="auto" w:fill="FFFFFF"/>
        </w:rPr>
      </w:pPr>
      <w:r w:rsidRPr="00210006">
        <w:rPr>
          <w:rFonts w:ascii="方正楷体_GBK" w:eastAsia="方正楷体_GBK" w:hAnsi="Times New Roman" w:cs="Times New Roman" w:hint="eastAsia"/>
          <w:color w:val="222222"/>
          <w:kern w:val="0"/>
          <w:sz w:val="32"/>
          <w:szCs w:val="32"/>
        </w:rPr>
        <w:lastRenderedPageBreak/>
        <w:t>（</w:t>
      </w:r>
      <w:r w:rsidR="00784A6A" w:rsidRPr="00210006">
        <w:rPr>
          <w:rFonts w:ascii="方正楷体_GBK" w:eastAsia="方正楷体_GBK" w:cs="Times New Roman" w:hint="eastAsia"/>
          <w:sz w:val="32"/>
          <w:szCs w:val="32"/>
          <w:shd w:val="clear" w:color="auto" w:fill="FFFFFF"/>
        </w:rPr>
        <w:t>二</w:t>
      </w:r>
      <w:r w:rsidRPr="00210006">
        <w:rPr>
          <w:rFonts w:ascii="方正楷体_GBK" w:eastAsia="方正楷体_GBK" w:cs="Times New Roman" w:hint="eastAsia"/>
          <w:sz w:val="32"/>
          <w:szCs w:val="32"/>
          <w:shd w:val="clear" w:color="auto" w:fill="FFFFFF"/>
        </w:rPr>
        <w:t>）</w:t>
      </w:r>
      <w:r w:rsidR="00784A6A" w:rsidRPr="00210006">
        <w:rPr>
          <w:rFonts w:ascii="方正楷体_GBK" w:eastAsia="方正楷体_GBK" w:cs="Times New Roman" w:hint="eastAsia"/>
          <w:sz w:val="32"/>
          <w:szCs w:val="32"/>
          <w:shd w:val="clear" w:color="auto" w:fill="FFFFFF"/>
        </w:rPr>
        <w:t>强化监督考核。</w:t>
      </w:r>
      <w:r w:rsidR="00784A6A" w:rsidRPr="002B5FE1">
        <w:rPr>
          <w:rFonts w:ascii="Times New Roman" w:eastAsia="方正仿宋_GBK" w:cs="Times New Roman"/>
          <w:sz w:val="32"/>
          <w:szCs w:val="32"/>
          <w:shd w:val="clear" w:color="auto" w:fill="FFFFFF"/>
        </w:rPr>
        <w:t>将政务公开纳入全办年度综合目标考核，确保政务公开各项要求落到实处。年内</w:t>
      </w:r>
      <w:r w:rsidR="005260CD">
        <w:rPr>
          <w:rFonts w:ascii="Times New Roman" w:eastAsia="方正仿宋_GBK" w:cs="Times New Roman" w:hint="eastAsia"/>
          <w:sz w:val="32"/>
          <w:szCs w:val="32"/>
          <w:shd w:val="clear" w:color="auto" w:fill="FFFFFF"/>
        </w:rPr>
        <w:t>已</w:t>
      </w:r>
      <w:r w:rsidR="00784A6A" w:rsidRPr="002B5FE1">
        <w:rPr>
          <w:rFonts w:ascii="Times New Roman" w:eastAsia="方正仿宋_GBK" w:cs="Times New Roman"/>
          <w:sz w:val="32"/>
          <w:szCs w:val="32"/>
          <w:shd w:val="clear" w:color="auto" w:fill="FFFFFF"/>
        </w:rPr>
        <w:t>对本系统政务公开</w:t>
      </w:r>
      <w:r w:rsidR="005260CD">
        <w:rPr>
          <w:rFonts w:ascii="Times New Roman" w:eastAsia="方正仿宋_GBK" w:cs="Times New Roman" w:hint="eastAsia"/>
          <w:sz w:val="32"/>
          <w:szCs w:val="32"/>
          <w:shd w:val="clear" w:color="auto" w:fill="FFFFFF"/>
        </w:rPr>
        <w:t>开展专项督查</w:t>
      </w:r>
      <w:r w:rsidR="00784A6A" w:rsidRPr="002B5FE1">
        <w:rPr>
          <w:rFonts w:ascii="Times New Roman" w:eastAsia="方正仿宋_GBK" w:cs="Times New Roman"/>
          <w:sz w:val="32"/>
          <w:szCs w:val="32"/>
          <w:shd w:val="clear" w:color="auto" w:fill="FFFFFF"/>
        </w:rPr>
        <w:t>评估</w:t>
      </w:r>
      <w:r w:rsidR="00784A6A" w:rsidRPr="002B5FE1">
        <w:rPr>
          <w:rFonts w:ascii="Times New Roman" w:eastAsia="方正仿宋_GBK" w:cs="Times New Roman"/>
          <w:sz w:val="32"/>
          <w:szCs w:val="32"/>
          <w:shd w:val="clear" w:color="auto" w:fill="FFFFFF"/>
        </w:rPr>
        <w:t>1</w:t>
      </w:r>
      <w:r w:rsidR="00784A6A" w:rsidRPr="002B5FE1">
        <w:rPr>
          <w:rFonts w:ascii="Times New Roman" w:eastAsia="方正仿宋_GBK" w:cs="Times New Roman"/>
          <w:sz w:val="32"/>
          <w:szCs w:val="32"/>
          <w:shd w:val="clear" w:color="auto" w:fill="FFFFFF"/>
        </w:rPr>
        <w:t>次。</w:t>
      </w:r>
    </w:p>
    <w:p w:rsidR="00784A6A" w:rsidRPr="002B5FE1" w:rsidRDefault="00210006" w:rsidP="005D4040">
      <w:pPr>
        <w:widowControl/>
        <w:autoSpaceDE w:val="0"/>
        <w:spacing w:line="580" w:lineRule="exact"/>
        <w:ind w:firstLineChars="200" w:firstLine="640"/>
        <w:rPr>
          <w:rFonts w:ascii="Times New Roman" w:eastAsia="方正仿宋_GBK" w:cs="Times New Roman"/>
          <w:sz w:val="32"/>
          <w:szCs w:val="32"/>
          <w:shd w:val="clear" w:color="auto" w:fill="FFFFFF"/>
        </w:rPr>
      </w:pPr>
      <w:r w:rsidRPr="00210006">
        <w:rPr>
          <w:rFonts w:ascii="方正楷体_GBK" w:eastAsia="方正楷体_GBK" w:cs="Times New Roman" w:hint="eastAsia"/>
          <w:sz w:val="32"/>
          <w:szCs w:val="32"/>
          <w:shd w:val="clear" w:color="auto" w:fill="FFFFFF"/>
        </w:rPr>
        <w:t>（</w:t>
      </w:r>
      <w:r w:rsidR="00784A6A" w:rsidRPr="00210006">
        <w:rPr>
          <w:rFonts w:ascii="方正楷体_GBK" w:eastAsia="方正楷体_GBK" w:cs="Times New Roman" w:hint="eastAsia"/>
          <w:sz w:val="32"/>
          <w:szCs w:val="32"/>
          <w:shd w:val="clear" w:color="auto" w:fill="FFFFFF"/>
        </w:rPr>
        <w:t>三</w:t>
      </w:r>
      <w:r w:rsidRPr="00210006">
        <w:rPr>
          <w:rFonts w:ascii="方正楷体_GBK" w:eastAsia="方正楷体_GBK" w:cs="Times New Roman" w:hint="eastAsia"/>
          <w:sz w:val="32"/>
          <w:szCs w:val="32"/>
          <w:shd w:val="clear" w:color="auto" w:fill="FFFFFF"/>
        </w:rPr>
        <w:t>）</w:t>
      </w:r>
      <w:r w:rsidR="00784A6A" w:rsidRPr="00210006">
        <w:rPr>
          <w:rFonts w:ascii="方正楷体_GBK" w:eastAsia="方正楷体_GBK" w:cs="Times New Roman" w:hint="eastAsia"/>
          <w:sz w:val="32"/>
          <w:szCs w:val="32"/>
          <w:shd w:val="clear" w:color="auto" w:fill="FFFFFF"/>
        </w:rPr>
        <w:t>强化业务培训。</w:t>
      </w:r>
      <w:r w:rsidR="004A1959" w:rsidRPr="004A1959">
        <w:rPr>
          <w:rFonts w:ascii="Times New Roman" w:eastAsia="方正仿宋_GBK" w:cs="Times New Roman"/>
          <w:sz w:val="32"/>
          <w:szCs w:val="32"/>
          <w:shd w:val="clear" w:color="auto" w:fill="FFFFFF"/>
        </w:rPr>
        <w:t>制定</w:t>
      </w:r>
      <w:r w:rsidR="005260CD">
        <w:rPr>
          <w:rFonts w:ascii="Times New Roman" w:eastAsia="方正仿宋_GBK" w:cs="Times New Roman" w:hint="eastAsia"/>
          <w:sz w:val="32"/>
          <w:szCs w:val="32"/>
          <w:shd w:val="clear" w:color="auto" w:fill="FFFFFF"/>
        </w:rPr>
        <w:t>了</w:t>
      </w:r>
      <w:r w:rsidR="004A1959" w:rsidRPr="004A1959">
        <w:rPr>
          <w:rFonts w:ascii="Times New Roman" w:eastAsia="方正仿宋_GBK" w:cs="Times New Roman"/>
          <w:sz w:val="32"/>
          <w:szCs w:val="32"/>
          <w:shd w:val="clear" w:color="auto" w:fill="FFFFFF"/>
        </w:rPr>
        <w:t>《全市外事系统岗位大学习大练兵大提升活动方案》</w:t>
      </w:r>
      <w:r w:rsidR="004A1959">
        <w:rPr>
          <w:rFonts w:ascii="Times New Roman" w:eastAsia="方正仿宋_GBK" w:cs="Times New Roman" w:hint="eastAsia"/>
          <w:sz w:val="32"/>
          <w:szCs w:val="32"/>
          <w:shd w:val="clear" w:color="auto" w:fill="FFFFFF"/>
        </w:rPr>
        <w:t>，开设</w:t>
      </w:r>
      <w:r w:rsidR="004A1959" w:rsidRPr="004A1959">
        <w:rPr>
          <w:rFonts w:ascii="Times New Roman" w:eastAsia="方正仿宋_GBK" w:cs="Times New Roman"/>
          <w:sz w:val="32"/>
          <w:szCs w:val="32"/>
          <w:shd w:val="clear" w:color="auto" w:fill="FFFFFF"/>
        </w:rPr>
        <w:t>政务公开专题</w:t>
      </w:r>
      <w:r w:rsidR="004A1959">
        <w:rPr>
          <w:rFonts w:ascii="Times New Roman" w:eastAsia="方正仿宋_GBK" w:cs="Times New Roman" w:hint="eastAsia"/>
          <w:sz w:val="32"/>
          <w:szCs w:val="32"/>
          <w:shd w:val="clear" w:color="auto" w:fill="FFFFFF"/>
        </w:rPr>
        <w:t>，</w:t>
      </w:r>
      <w:r w:rsidR="004A1959" w:rsidRPr="004A1959">
        <w:rPr>
          <w:rFonts w:ascii="Times New Roman" w:eastAsia="方正仿宋_GBK" w:cs="Times New Roman"/>
          <w:sz w:val="32"/>
          <w:szCs w:val="32"/>
          <w:shd w:val="clear" w:color="auto" w:fill="FFFFFF"/>
        </w:rPr>
        <w:t>邀请市政务公开办</w:t>
      </w:r>
      <w:r w:rsidR="004A1959" w:rsidRPr="004A1959">
        <w:rPr>
          <w:rFonts w:ascii="Times New Roman" w:eastAsia="方正仿宋_GBK" w:cs="Times New Roman" w:hint="eastAsia"/>
          <w:sz w:val="32"/>
          <w:szCs w:val="32"/>
          <w:shd w:val="clear" w:color="auto" w:fill="FFFFFF"/>
        </w:rPr>
        <w:t>专家</w:t>
      </w:r>
      <w:r w:rsidR="004A1959">
        <w:rPr>
          <w:rFonts w:ascii="Times New Roman" w:eastAsia="方正仿宋_GBK" w:cs="Times New Roman" w:hint="eastAsia"/>
          <w:sz w:val="32"/>
          <w:szCs w:val="32"/>
          <w:shd w:val="clear" w:color="auto" w:fill="FFFFFF"/>
        </w:rPr>
        <w:t>来</w:t>
      </w:r>
      <w:r w:rsidR="0007779C">
        <w:rPr>
          <w:rFonts w:ascii="Times New Roman" w:eastAsia="方正仿宋_GBK" w:cs="Times New Roman" w:hint="eastAsia"/>
          <w:sz w:val="32"/>
          <w:szCs w:val="32"/>
          <w:shd w:val="clear" w:color="auto" w:fill="FFFFFF"/>
        </w:rPr>
        <w:t>市外办</w:t>
      </w:r>
      <w:r w:rsidR="004A1959">
        <w:rPr>
          <w:rFonts w:ascii="Times New Roman" w:eastAsia="方正仿宋_GBK" w:cs="Times New Roman" w:hint="eastAsia"/>
          <w:sz w:val="32"/>
          <w:szCs w:val="32"/>
          <w:shd w:val="clear" w:color="auto" w:fill="FFFFFF"/>
        </w:rPr>
        <w:t>进行</w:t>
      </w:r>
      <w:r w:rsidR="004A1959" w:rsidRPr="004A1959">
        <w:rPr>
          <w:rFonts w:ascii="Times New Roman" w:eastAsia="方正仿宋_GBK" w:cs="Times New Roman"/>
          <w:sz w:val="32"/>
          <w:szCs w:val="32"/>
          <w:shd w:val="clear" w:color="auto" w:fill="FFFFFF"/>
        </w:rPr>
        <w:t>政务公开专题培训，进一步提升</w:t>
      </w:r>
      <w:r w:rsidR="005D4040">
        <w:rPr>
          <w:rFonts w:ascii="Times New Roman" w:eastAsia="方正仿宋_GBK" w:cs="Times New Roman" w:hint="eastAsia"/>
          <w:sz w:val="32"/>
          <w:szCs w:val="32"/>
          <w:shd w:val="clear" w:color="auto" w:fill="FFFFFF"/>
        </w:rPr>
        <w:t>了</w:t>
      </w:r>
      <w:r w:rsidR="004A1959" w:rsidRPr="004A1959">
        <w:rPr>
          <w:rFonts w:ascii="Times New Roman" w:eastAsia="方正仿宋_GBK" w:cs="Times New Roman"/>
          <w:sz w:val="32"/>
          <w:szCs w:val="32"/>
          <w:shd w:val="clear" w:color="auto" w:fill="FFFFFF"/>
        </w:rPr>
        <w:t>政务公开能力和工作水平，促进全办政务公开工作扎实有序开展。</w:t>
      </w:r>
    </w:p>
    <w:p w:rsidR="007A1D5B" w:rsidRDefault="007A1D5B" w:rsidP="005D4040">
      <w:pPr>
        <w:spacing w:line="580" w:lineRule="exact"/>
        <w:ind w:firstLine="630"/>
        <w:rPr>
          <w:rFonts w:ascii="Times New Roman" w:eastAsia="方正仿宋_GBK" w:hAnsi="Times New Roman" w:cs="Times New Roman"/>
          <w:sz w:val="32"/>
          <w:szCs w:val="32"/>
        </w:rPr>
      </w:pPr>
    </w:p>
    <w:p w:rsidR="007A1D5B" w:rsidRDefault="007A1D5B" w:rsidP="005D4040">
      <w:pPr>
        <w:spacing w:line="580" w:lineRule="exact"/>
        <w:ind w:firstLine="630"/>
        <w:rPr>
          <w:rFonts w:ascii="Times New Roman" w:eastAsia="方正仿宋_GBK" w:hAnsi="Times New Roman" w:cs="Times New Roman"/>
          <w:sz w:val="32"/>
          <w:szCs w:val="32"/>
        </w:rPr>
      </w:pPr>
    </w:p>
    <w:p w:rsidR="007A1D5B" w:rsidRPr="007A1D5B" w:rsidRDefault="007A1D5B" w:rsidP="005D4040">
      <w:pPr>
        <w:spacing w:line="580" w:lineRule="exact"/>
        <w:ind w:firstLine="630"/>
        <w:rPr>
          <w:rFonts w:ascii="Times New Roman" w:eastAsia="方正仿宋_GBK" w:hAnsi="Times New Roman" w:cs="Times New Roman"/>
          <w:sz w:val="32"/>
          <w:szCs w:val="32"/>
        </w:rPr>
      </w:pPr>
    </w:p>
    <w:p w:rsidR="001D302C" w:rsidRPr="001D302C" w:rsidRDefault="00052791" w:rsidP="005D4040">
      <w:pPr>
        <w:widowControl/>
        <w:spacing w:line="580" w:lineRule="exact"/>
        <w:ind w:firstLine="480"/>
        <w:jc w:val="right"/>
        <w:rPr>
          <w:rFonts w:ascii="Times New Roman" w:eastAsia="方正仿宋_GBK" w:hAnsi="Times New Roman" w:cs="Times New Roman"/>
          <w:color w:val="222222"/>
          <w:kern w:val="0"/>
          <w:sz w:val="32"/>
          <w:szCs w:val="32"/>
        </w:rPr>
      </w:pPr>
      <w:r w:rsidRPr="00047F03">
        <w:rPr>
          <w:rFonts w:ascii="Times New Roman" w:eastAsia="方正仿宋_GBK" w:hAnsi="Times New Roman" w:cs="Times New Roman"/>
          <w:color w:val="222222"/>
          <w:kern w:val="0"/>
          <w:sz w:val="32"/>
          <w:szCs w:val="32"/>
        </w:rPr>
        <w:t>宿迁市人民政府外事办公室</w:t>
      </w:r>
    </w:p>
    <w:p w:rsidR="001D302C" w:rsidRPr="00047F03" w:rsidRDefault="001D302C" w:rsidP="005D4040">
      <w:pPr>
        <w:widowControl/>
        <w:spacing w:line="580" w:lineRule="exact"/>
        <w:ind w:firstLine="480"/>
        <w:jc w:val="right"/>
        <w:rPr>
          <w:rFonts w:ascii="Times New Roman" w:eastAsia="方正仿宋_GBK" w:hAnsi="Times New Roman" w:cs="Times New Roman"/>
          <w:sz w:val="32"/>
          <w:szCs w:val="32"/>
        </w:rPr>
      </w:pPr>
      <w:r w:rsidRPr="001D302C">
        <w:rPr>
          <w:rFonts w:ascii="Times New Roman" w:eastAsia="方正仿宋_GBK" w:hAnsi="Times New Roman" w:cs="Times New Roman"/>
          <w:color w:val="222222"/>
          <w:kern w:val="0"/>
          <w:sz w:val="32"/>
          <w:szCs w:val="32"/>
        </w:rPr>
        <w:t>20</w:t>
      </w:r>
      <w:r w:rsidR="00BB7F5C">
        <w:rPr>
          <w:rFonts w:ascii="Times New Roman" w:eastAsia="方正仿宋_GBK" w:hAnsi="Times New Roman" w:cs="Times New Roman"/>
          <w:color w:val="222222"/>
          <w:kern w:val="0"/>
          <w:sz w:val="32"/>
          <w:szCs w:val="32"/>
        </w:rPr>
        <w:t>20</w:t>
      </w:r>
      <w:r w:rsidRPr="001D302C">
        <w:rPr>
          <w:rFonts w:ascii="Times New Roman" w:eastAsia="方正仿宋_GBK" w:hAnsi="Times New Roman" w:cs="Times New Roman"/>
          <w:color w:val="222222"/>
          <w:kern w:val="0"/>
          <w:sz w:val="32"/>
          <w:szCs w:val="32"/>
        </w:rPr>
        <w:t>年</w:t>
      </w:r>
      <w:r w:rsidRPr="001D302C">
        <w:rPr>
          <w:rFonts w:ascii="Times New Roman" w:eastAsia="方正仿宋_GBK" w:hAnsi="Times New Roman" w:cs="Times New Roman"/>
          <w:color w:val="222222"/>
          <w:kern w:val="0"/>
          <w:sz w:val="32"/>
          <w:szCs w:val="32"/>
        </w:rPr>
        <w:t>12</w:t>
      </w:r>
      <w:r w:rsidRPr="001D302C">
        <w:rPr>
          <w:rFonts w:ascii="Times New Roman" w:eastAsia="方正仿宋_GBK" w:hAnsi="Times New Roman" w:cs="Times New Roman"/>
          <w:color w:val="222222"/>
          <w:kern w:val="0"/>
          <w:sz w:val="32"/>
          <w:szCs w:val="32"/>
        </w:rPr>
        <w:t>月</w:t>
      </w:r>
      <w:r w:rsidR="00DE6190">
        <w:rPr>
          <w:rFonts w:ascii="Times New Roman" w:eastAsia="方正仿宋_GBK" w:hAnsi="Times New Roman" w:cs="Times New Roman"/>
          <w:color w:val="222222"/>
          <w:kern w:val="0"/>
          <w:sz w:val="32"/>
          <w:szCs w:val="32"/>
        </w:rPr>
        <w:t>1</w:t>
      </w:r>
      <w:r w:rsidR="006C45FD">
        <w:rPr>
          <w:rFonts w:ascii="Times New Roman" w:eastAsia="方正仿宋_GBK" w:hAnsi="Times New Roman" w:cs="Times New Roman"/>
          <w:color w:val="222222"/>
          <w:kern w:val="0"/>
          <w:sz w:val="32"/>
          <w:szCs w:val="32"/>
        </w:rPr>
        <w:t>8</w:t>
      </w:r>
      <w:r w:rsidRPr="001D302C">
        <w:rPr>
          <w:rFonts w:ascii="Times New Roman" w:eastAsia="方正仿宋_GBK" w:hAnsi="Times New Roman" w:cs="Times New Roman"/>
          <w:color w:val="222222"/>
          <w:kern w:val="0"/>
          <w:sz w:val="32"/>
          <w:szCs w:val="32"/>
        </w:rPr>
        <w:t>日</w:t>
      </w:r>
      <w:bookmarkEnd w:id="0"/>
    </w:p>
    <w:sectPr w:rsidR="001D302C" w:rsidRPr="00047F03" w:rsidSect="00B67475">
      <w:footerReference w:type="default" r:id="rId6"/>
      <w:pgSz w:w="11906" w:h="16838"/>
      <w:pgMar w:top="2098" w:right="1531" w:bottom="192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2DC" w:rsidRDefault="00CF22DC" w:rsidP="00B67475">
      <w:r>
        <w:separator/>
      </w:r>
    </w:p>
  </w:endnote>
  <w:endnote w:type="continuationSeparator" w:id="0">
    <w:p w:rsidR="00CF22DC" w:rsidRDefault="00CF22DC" w:rsidP="00B6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00000287" w:usb1="080E0000" w:usb2="00000010" w:usb3="00000000" w:csb0="0004000F" w:csb1="00000000"/>
  </w:font>
  <w:font w:name="方正大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877746"/>
      <w:docPartObj>
        <w:docPartGallery w:val="Page Numbers (Bottom of Page)"/>
        <w:docPartUnique/>
      </w:docPartObj>
    </w:sdtPr>
    <w:sdtEndPr>
      <w:rPr>
        <w:rFonts w:ascii="Times New Roman" w:hAnsi="Times New Roman" w:cs="Times New Roman"/>
        <w:sz w:val="28"/>
        <w:szCs w:val="28"/>
      </w:rPr>
    </w:sdtEndPr>
    <w:sdtContent>
      <w:p w:rsidR="00B67475" w:rsidRPr="00B67475" w:rsidRDefault="00B67475">
        <w:pPr>
          <w:pStyle w:val="a8"/>
          <w:jc w:val="center"/>
          <w:rPr>
            <w:rFonts w:ascii="Times New Roman" w:hAnsi="Times New Roman" w:cs="Times New Roman"/>
            <w:sz w:val="28"/>
            <w:szCs w:val="28"/>
          </w:rPr>
        </w:pPr>
        <w:r w:rsidRPr="00B67475">
          <w:rPr>
            <w:rFonts w:ascii="Times New Roman" w:hAnsi="Times New Roman" w:cs="Times New Roman"/>
            <w:sz w:val="28"/>
            <w:szCs w:val="28"/>
          </w:rPr>
          <w:fldChar w:fldCharType="begin"/>
        </w:r>
        <w:r w:rsidRPr="00B67475">
          <w:rPr>
            <w:rFonts w:ascii="Times New Roman" w:hAnsi="Times New Roman" w:cs="Times New Roman"/>
            <w:sz w:val="28"/>
            <w:szCs w:val="28"/>
          </w:rPr>
          <w:instrText>PAGE   \* MERGEFORMAT</w:instrText>
        </w:r>
        <w:r w:rsidRPr="00B67475">
          <w:rPr>
            <w:rFonts w:ascii="Times New Roman" w:hAnsi="Times New Roman" w:cs="Times New Roman"/>
            <w:sz w:val="28"/>
            <w:szCs w:val="28"/>
          </w:rPr>
          <w:fldChar w:fldCharType="separate"/>
        </w:r>
        <w:r w:rsidRPr="00B67475">
          <w:rPr>
            <w:rFonts w:ascii="Times New Roman" w:hAnsi="Times New Roman" w:cs="Times New Roman"/>
            <w:sz w:val="28"/>
            <w:szCs w:val="28"/>
            <w:lang w:val="zh-CN"/>
          </w:rPr>
          <w:t>2</w:t>
        </w:r>
        <w:r w:rsidRPr="00B67475">
          <w:rPr>
            <w:rFonts w:ascii="Times New Roman" w:hAnsi="Times New Roman" w:cs="Times New Roman"/>
            <w:sz w:val="28"/>
            <w:szCs w:val="28"/>
          </w:rPr>
          <w:fldChar w:fldCharType="end"/>
        </w:r>
      </w:p>
    </w:sdtContent>
  </w:sdt>
  <w:p w:rsidR="00B67475" w:rsidRDefault="00B674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2DC" w:rsidRDefault="00CF22DC" w:rsidP="00B67475">
      <w:r>
        <w:separator/>
      </w:r>
    </w:p>
  </w:footnote>
  <w:footnote w:type="continuationSeparator" w:id="0">
    <w:p w:rsidR="00CF22DC" w:rsidRDefault="00CF22DC" w:rsidP="00B6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2C"/>
    <w:rsid w:val="0000510E"/>
    <w:rsid w:val="00047F03"/>
    <w:rsid w:val="00052791"/>
    <w:rsid w:val="000723AB"/>
    <w:rsid w:val="0007779C"/>
    <w:rsid w:val="00084B70"/>
    <w:rsid w:val="000B25A7"/>
    <w:rsid w:val="001445B2"/>
    <w:rsid w:val="001453A9"/>
    <w:rsid w:val="00154183"/>
    <w:rsid w:val="00180C0D"/>
    <w:rsid w:val="0019724C"/>
    <w:rsid w:val="001D302C"/>
    <w:rsid w:val="00210006"/>
    <w:rsid w:val="00240AF0"/>
    <w:rsid w:val="00257E16"/>
    <w:rsid w:val="00265BA6"/>
    <w:rsid w:val="002B5FE1"/>
    <w:rsid w:val="0031127B"/>
    <w:rsid w:val="00327955"/>
    <w:rsid w:val="00344284"/>
    <w:rsid w:val="00360ACC"/>
    <w:rsid w:val="003A0407"/>
    <w:rsid w:val="003A2A35"/>
    <w:rsid w:val="00433A4B"/>
    <w:rsid w:val="00482B18"/>
    <w:rsid w:val="004906EC"/>
    <w:rsid w:val="004A1959"/>
    <w:rsid w:val="004B1DF9"/>
    <w:rsid w:val="004F7AED"/>
    <w:rsid w:val="005260CD"/>
    <w:rsid w:val="005453D3"/>
    <w:rsid w:val="00556B6A"/>
    <w:rsid w:val="005B7976"/>
    <w:rsid w:val="005D4040"/>
    <w:rsid w:val="006307F5"/>
    <w:rsid w:val="00677507"/>
    <w:rsid w:val="00684DCD"/>
    <w:rsid w:val="006A1370"/>
    <w:rsid w:val="006C45FD"/>
    <w:rsid w:val="006F3546"/>
    <w:rsid w:val="00724411"/>
    <w:rsid w:val="00753B76"/>
    <w:rsid w:val="00784A6A"/>
    <w:rsid w:val="00787B43"/>
    <w:rsid w:val="007A1D5B"/>
    <w:rsid w:val="007B44D7"/>
    <w:rsid w:val="008B680D"/>
    <w:rsid w:val="008E5288"/>
    <w:rsid w:val="008F7A7F"/>
    <w:rsid w:val="009A0743"/>
    <w:rsid w:val="009C50EC"/>
    <w:rsid w:val="009F7182"/>
    <w:rsid w:val="00A0152E"/>
    <w:rsid w:val="00A3035A"/>
    <w:rsid w:val="00A3282C"/>
    <w:rsid w:val="00A34D09"/>
    <w:rsid w:val="00A4689E"/>
    <w:rsid w:val="00A8679D"/>
    <w:rsid w:val="00AC4D1C"/>
    <w:rsid w:val="00AE50CD"/>
    <w:rsid w:val="00B011DF"/>
    <w:rsid w:val="00B04B3D"/>
    <w:rsid w:val="00B23E44"/>
    <w:rsid w:val="00B3690A"/>
    <w:rsid w:val="00B67475"/>
    <w:rsid w:val="00B7053B"/>
    <w:rsid w:val="00BA5B41"/>
    <w:rsid w:val="00BB437B"/>
    <w:rsid w:val="00BB7F5C"/>
    <w:rsid w:val="00BD139B"/>
    <w:rsid w:val="00C02B88"/>
    <w:rsid w:val="00C8204E"/>
    <w:rsid w:val="00C90A2D"/>
    <w:rsid w:val="00CD54BC"/>
    <w:rsid w:val="00CE71F8"/>
    <w:rsid w:val="00CF22DC"/>
    <w:rsid w:val="00D46AA1"/>
    <w:rsid w:val="00D8431E"/>
    <w:rsid w:val="00DE6143"/>
    <w:rsid w:val="00DE6190"/>
    <w:rsid w:val="00E03F40"/>
    <w:rsid w:val="00EC49C1"/>
    <w:rsid w:val="00EE170F"/>
    <w:rsid w:val="00EF6E65"/>
    <w:rsid w:val="00F0547D"/>
    <w:rsid w:val="00F17F74"/>
    <w:rsid w:val="00F72DF5"/>
    <w:rsid w:val="00F73E20"/>
    <w:rsid w:val="00FA1B19"/>
    <w:rsid w:val="00FE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0BD9C"/>
  <w15:chartTrackingRefBased/>
  <w15:docId w15:val="{F0C7B17C-3765-4AF8-8916-6C5C077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D302C"/>
    <w:pPr>
      <w:widowControl/>
      <w:spacing w:before="100" w:beforeAutospacing="1" w:after="100" w:afterAutospacing="1"/>
      <w:jc w:val="left"/>
      <w:outlineLvl w:val="0"/>
    </w:pPr>
    <w:rPr>
      <w:rFonts w:ascii="宋体" w:eastAsia="宋体" w:hAnsi="宋体" w:cs="宋体"/>
      <w:b/>
      <w:bCs/>
      <w:kern w:val="36"/>
      <w:sz w:val="24"/>
      <w:szCs w:val="24"/>
    </w:rPr>
  </w:style>
  <w:style w:type="paragraph" w:styleId="2">
    <w:name w:val="heading 2"/>
    <w:basedOn w:val="a"/>
    <w:next w:val="a"/>
    <w:link w:val="20"/>
    <w:uiPriority w:val="9"/>
    <w:semiHidden/>
    <w:unhideWhenUsed/>
    <w:qFormat/>
    <w:rsid w:val="00BB437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2C"/>
    <w:rPr>
      <w:rFonts w:ascii="宋体" w:eastAsia="宋体" w:hAnsi="宋体" w:cs="宋体"/>
      <w:b/>
      <w:bCs/>
      <w:kern w:val="36"/>
      <w:sz w:val="24"/>
      <w:szCs w:val="24"/>
    </w:rPr>
  </w:style>
  <w:style w:type="paragraph" w:styleId="a3">
    <w:name w:val="Normal (Web)"/>
    <w:basedOn w:val="a"/>
    <w:unhideWhenUsed/>
    <w:qFormat/>
    <w:rsid w:val="001D302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787B43"/>
    <w:rPr>
      <w:sz w:val="18"/>
      <w:szCs w:val="18"/>
    </w:rPr>
  </w:style>
  <w:style w:type="character" w:customStyle="1" w:styleId="a5">
    <w:name w:val="批注框文本 字符"/>
    <w:basedOn w:val="a0"/>
    <w:link w:val="a4"/>
    <w:uiPriority w:val="99"/>
    <w:semiHidden/>
    <w:rsid w:val="00787B43"/>
    <w:rPr>
      <w:sz w:val="18"/>
      <w:szCs w:val="18"/>
    </w:rPr>
  </w:style>
  <w:style w:type="paragraph" w:styleId="a6">
    <w:name w:val="header"/>
    <w:basedOn w:val="a"/>
    <w:link w:val="a7"/>
    <w:uiPriority w:val="99"/>
    <w:unhideWhenUsed/>
    <w:rsid w:val="00B6747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67475"/>
    <w:rPr>
      <w:sz w:val="18"/>
      <w:szCs w:val="18"/>
    </w:rPr>
  </w:style>
  <w:style w:type="paragraph" w:styleId="a8">
    <w:name w:val="footer"/>
    <w:basedOn w:val="a"/>
    <w:link w:val="a9"/>
    <w:uiPriority w:val="99"/>
    <w:unhideWhenUsed/>
    <w:rsid w:val="00B67475"/>
    <w:pPr>
      <w:tabs>
        <w:tab w:val="center" w:pos="4153"/>
        <w:tab w:val="right" w:pos="8306"/>
      </w:tabs>
      <w:snapToGrid w:val="0"/>
      <w:jc w:val="left"/>
    </w:pPr>
    <w:rPr>
      <w:sz w:val="18"/>
      <w:szCs w:val="18"/>
    </w:rPr>
  </w:style>
  <w:style w:type="character" w:customStyle="1" w:styleId="a9">
    <w:name w:val="页脚 字符"/>
    <w:basedOn w:val="a0"/>
    <w:link w:val="a8"/>
    <w:uiPriority w:val="99"/>
    <w:rsid w:val="00B67475"/>
    <w:rPr>
      <w:sz w:val="18"/>
      <w:szCs w:val="18"/>
    </w:rPr>
  </w:style>
  <w:style w:type="character" w:customStyle="1" w:styleId="20">
    <w:name w:val="标题 2 字符"/>
    <w:basedOn w:val="a0"/>
    <w:link w:val="2"/>
    <w:uiPriority w:val="9"/>
    <w:semiHidden/>
    <w:rsid w:val="00BB437B"/>
    <w:rPr>
      <w:rFonts w:asciiTheme="majorHAnsi" w:eastAsiaTheme="majorEastAsia" w:hAnsiTheme="majorHAnsi" w:cstheme="majorBidi"/>
      <w:b/>
      <w:bCs/>
      <w:sz w:val="32"/>
      <w:szCs w:val="32"/>
    </w:rPr>
  </w:style>
  <w:style w:type="paragraph" w:styleId="aa">
    <w:name w:val="List Paragraph"/>
    <w:basedOn w:val="a"/>
    <w:uiPriority w:val="34"/>
    <w:qFormat/>
    <w:rsid w:val="006A13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595">
      <w:bodyDiv w:val="1"/>
      <w:marLeft w:val="0"/>
      <w:marRight w:val="0"/>
      <w:marTop w:val="0"/>
      <w:marBottom w:val="0"/>
      <w:divBdr>
        <w:top w:val="none" w:sz="0" w:space="0" w:color="auto"/>
        <w:left w:val="none" w:sz="0" w:space="0" w:color="auto"/>
        <w:bottom w:val="none" w:sz="0" w:space="0" w:color="auto"/>
        <w:right w:val="none" w:sz="0" w:space="0" w:color="auto"/>
      </w:divBdr>
    </w:div>
    <w:div w:id="381365593">
      <w:bodyDiv w:val="1"/>
      <w:marLeft w:val="0"/>
      <w:marRight w:val="0"/>
      <w:marTop w:val="0"/>
      <w:marBottom w:val="0"/>
      <w:divBdr>
        <w:top w:val="none" w:sz="0" w:space="0" w:color="auto"/>
        <w:left w:val="none" w:sz="0" w:space="0" w:color="auto"/>
        <w:bottom w:val="none" w:sz="0" w:space="0" w:color="auto"/>
        <w:right w:val="none" w:sz="0" w:space="0" w:color="auto"/>
      </w:divBdr>
    </w:div>
    <w:div w:id="426731624">
      <w:bodyDiv w:val="1"/>
      <w:marLeft w:val="0"/>
      <w:marRight w:val="0"/>
      <w:marTop w:val="0"/>
      <w:marBottom w:val="0"/>
      <w:divBdr>
        <w:top w:val="none" w:sz="0" w:space="0" w:color="auto"/>
        <w:left w:val="none" w:sz="0" w:space="0" w:color="auto"/>
        <w:bottom w:val="none" w:sz="0" w:space="0" w:color="auto"/>
        <w:right w:val="none" w:sz="0" w:space="0" w:color="auto"/>
      </w:divBdr>
      <w:divsChild>
        <w:div w:id="306714079">
          <w:marLeft w:val="0"/>
          <w:marRight w:val="0"/>
          <w:marTop w:val="0"/>
          <w:marBottom w:val="0"/>
          <w:divBdr>
            <w:top w:val="none" w:sz="0" w:space="0" w:color="auto"/>
            <w:left w:val="none" w:sz="0" w:space="0" w:color="auto"/>
            <w:bottom w:val="none" w:sz="0" w:space="0" w:color="auto"/>
            <w:right w:val="none" w:sz="0" w:space="0" w:color="auto"/>
          </w:divBdr>
          <w:divsChild>
            <w:div w:id="1643852497">
              <w:marLeft w:val="0"/>
              <w:marRight w:val="0"/>
              <w:marTop w:val="0"/>
              <w:marBottom w:val="0"/>
              <w:divBdr>
                <w:top w:val="none" w:sz="0" w:space="0" w:color="auto"/>
                <w:left w:val="none" w:sz="0" w:space="0" w:color="auto"/>
                <w:bottom w:val="none" w:sz="0" w:space="0" w:color="auto"/>
                <w:right w:val="none" w:sz="0" w:space="0" w:color="auto"/>
              </w:divBdr>
              <w:divsChild>
                <w:div w:id="130682076">
                  <w:marLeft w:val="0"/>
                  <w:marRight w:val="0"/>
                  <w:marTop w:val="0"/>
                  <w:marBottom w:val="0"/>
                  <w:divBdr>
                    <w:top w:val="none" w:sz="0" w:space="0" w:color="auto"/>
                    <w:left w:val="none" w:sz="0" w:space="0" w:color="auto"/>
                    <w:bottom w:val="none" w:sz="0" w:space="0" w:color="auto"/>
                    <w:right w:val="none" w:sz="0" w:space="0" w:color="auto"/>
                  </w:divBdr>
                  <w:divsChild>
                    <w:div w:id="19988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88825">
      <w:bodyDiv w:val="1"/>
      <w:marLeft w:val="0"/>
      <w:marRight w:val="0"/>
      <w:marTop w:val="0"/>
      <w:marBottom w:val="0"/>
      <w:divBdr>
        <w:top w:val="none" w:sz="0" w:space="0" w:color="auto"/>
        <w:left w:val="none" w:sz="0" w:space="0" w:color="auto"/>
        <w:bottom w:val="none" w:sz="0" w:space="0" w:color="auto"/>
        <w:right w:val="none" w:sz="0" w:space="0" w:color="auto"/>
      </w:divBdr>
    </w:div>
    <w:div w:id="689993235">
      <w:bodyDiv w:val="1"/>
      <w:marLeft w:val="0"/>
      <w:marRight w:val="0"/>
      <w:marTop w:val="0"/>
      <w:marBottom w:val="0"/>
      <w:divBdr>
        <w:top w:val="none" w:sz="0" w:space="0" w:color="auto"/>
        <w:left w:val="none" w:sz="0" w:space="0" w:color="auto"/>
        <w:bottom w:val="none" w:sz="0" w:space="0" w:color="auto"/>
        <w:right w:val="none" w:sz="0" w:space="0" w:color="auto"/>
      </w:divBdr>
    </w:div>
    <w:div w:id="1091857757">
      <w:bodyDiv w:val="1"/>
      <w:marLeft w:val="0"/>
      <w:marRight w:val="0"/>
      <w:marTop w:val="0"/>
      <w:marBottom w:val="0"/>
      <w:divBdr>
        <w:top w:val="none" w:sz="0" w:space="0" w:color="auto"/>
        <w:left w:val="none" w:sz="0" w:space="0" w:color="auto"/>
        <w:bottom w:val="none" w:sz="0" w:space="0" w:color="auto"/>
        <w:right w:val="none" w:sz="0" w:space="0" w:color="auto"/>
      </w:divBdr>
    </w:div>
    <w:div w:id="1508247057">
      <w:bodyDiv w:val="1"/>
      <w:marLeft w:val="0"/>
      <w:marRight w:val="0"/>
      <w:marTop w:val="0"/>
      <w:marBottom w:val="0"/>
      <w:divBdr>
        <w:top w:val="none" w:sz="0" w:space="0" w:color="auto"/>
        <w:left w:val="none" w:sz="0" w:space="0" w:color="auto"/>
        <w:bottom w:val="none" w:sz="0" w:space="0" w:color="auto"/>
        <w:right w:val="none" w:sz="0" w:space="0" w:color="auto"/>
      </w:divBdr>
    </w:div>
    <w:div w:id="1536112275">
      <w:bodyDiv w:val="1"/>
      <w:marLeft w:val="0"/>
      <w:marRight w:val="0"/>
      <w:marTop w:val="0"/>
      <w:marBottom w:val="0"/>
      <w:divBdr>
        <w:top w:val="none" w:sz="0" w:space="0" w:color="auto"/>
        <w:left w:val="none" w:sz="0" w:space="0" w:color="auto"/>
        <w:bottom w:val="none" w:sz="0" w:space="0" w:color="auto"/>
        <w:right w:val="none" w:sz="0" w:space="0" w:color="auto"/>
      </w:divBdr>
    </w:div>
    <w:div w:id="1654334172">
      <w:bodyDiv w:val="1"/>
      <w:marLeft w:val="0"/>
      <w:marRight w:val="0"/>
      <w:marTop w:val="0"/>
      <w:marBottom w:val="0"/>
      <w:divBdr>
        <w:top w:val="none" w:sz="0" w:space="0" w:color="auto"/>
        <w:left w:val="none" w:sz="0" w:space="0" w:color="auto"/>
        <w:bottom w:val="none" w:sz="0" w:space="0" w:color="auto"/>
        <w:right w:val="none" w:sz="0" w:space="0" w:color="auto"/>
      </w:divBdr>
    </w:div>
    <w:div w:id="17420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5</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71</cp:revision>
  <cp:lastPrinted>2020-12-18T03:09:00Z</cp:lastPrinted>
  <dcterms:created xsi:type="dcterms:W3CDTF">2019-12-27T08:29:00Z</dcterms:created>
  <dcterms:modified xsi:type="dcterms:W3CDTF">2020-12-18T11:01:00Z</dcterms:modified>
</cp:coreProperties>
</file>